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9CD1" w14:textId="77777777" w:rsidR="00DD593E" w:rsidRDefault="00DD593E" w:rsidP="00F24038">
      <w:pPr>
        <w:shd w:val="clear" w:color="auto" w:fill="FFFFFF"/>
        <w:spacing w:after="120" w:line="360" w:lineRule="auto"/>
        <w:jc w:val="both"/>
        <w:textAlignment w:val="baseline"/>
        <w:outlineLvl w:val="3"/>
        <w:rPr>
          <w:rFonts w:ascii="Times New Roman" w:eastAsia="Times New Roman" w:hAnsi="Times New Roman" w:cs="Times New Roman"/>
          <w:b/>
          <w:bCs/>
          <w:color w:val="333333"/>
          <w:sz w:val="24"/>
          <w:szCs w:val="24"/>
          <w:lang w:eastAsia="pt-BR"/>
        </w:rPr>
      </w:pPr>
    </w:p>
    <w:p w14:paraId="0D34B089" w14:textId="33B415EF" w:rsidR="00DD593E" w:rsidRDefault="00364C31" w:rsidP="00F24038">
      <w:pPr>
        <w:shd w:val="clear" w:color="auto" w:fill="FFFFFF"/>
        <w:spacing w:after="120" w:line="360" w:lineRule="auto"/>
        <w:jc w:val="both"/>
        <w:textAlignment w:val="baseline"/>
        <w:outlineLvl w:val="3"/>
        <w:rPr>
          <w:rFonts w:ascii="Times New Roman" w:eastAsia="Times New Roman" w:hAnsi="Times New Roman" w:cs="Times New Roman"/>
          <w:b/>
          <w:bCs/>
          <w:color w:val="333333"/>
          <w:sz w:val="24"/>
          <w:szCs w:val="24"/>
          <w:lang w:eastAsia="pt-BR"/>
        </w:rPr>
      </w:pPr>
      <w:commentRangeStart w:id="0"/>
      <w:r w:rsidRPr="00364C31">
        <w:rPr>
          <w:rFonts w:ascii="Times New Roman" w:eastAsia="Times New Roman" w:hAnsi="Times New Roman" w:cs="Times New Roman"/>
          <w:b/>
          <w:bCs/>
          <w:color w:val="333333"/>
          <w:sz w:val="36"/>
          <w:szCs w:val="36"/>
          <w:lang w:eastAsia="pt-BR"/>
        </w:rPr>
        <w:t>REFERÊNCIAS</w:t>
      </w:r>
      <w:commentRangeEnd w:id="0"/>
      <w:r>
        <w:rPr>
          <w:rStyle w:val="Refdecomentrio"/>
        </w:rPr>
        <w:commentReference w:id="0"/>
      </w:r>
      <w:r w:rsidR="00DB3737">
        <w:rPr>
          <w:rFonts w:ascii="Times New Roman" w:eastAsia="Times New Roman" w:hAnsi="Times New Roman" w:cs="Times New Roman"/>
          <w:b/>
          <w:bCs/>
          <w:noProof/>
          <w:color w:val="333333"/>
          <w:sz w:val="24"/>
          <w:szCs w:val="24"/>
          <w:lang w:eastAsia="pt-BR"/>
        </w:rPr>
        <w:drawing>
          <wp:inline distT="0" distB="0" distL="0" distR="0" wp14:anchorId="3F528129" wp14:editId="5BA945D8">
            <wp:extent cx="5409565" cy="171450"/>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9565" cy="171450"/>
                    </a:xfrm>
                    <a:prstGeom prst="rect">
                      <a:avLst/>
                    </a:prstGeom>
                    <a:noFill/>
                  </pic:spPr>
                </pic:pic>
              </a:graphicData>
            </a:graphic>
          </wp:inline>
        </w:drawing>
      </w:r>
    </w:p>
    <w:p w14:paraId="7B80674D" w14:textId="5E2AF238" w:rsidR="00DD593E" w:rsidRDefault="00886479"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Exemplos de referências:</w:t>
      </w:r>
    </w:p>
    <w:p w14:paraId="12C0CDFE" w14:textId="77777777" w:rsidR="00886479" w:rsidRPr="00730B0F" w:rsidRDefault="00886479"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r w:rsidRPr="00F24038">
        <w:rPr>
          <w:rFonts w:ascii="Times New Roman" w:eastAsia="Times New Roman" w:hAnsi="Times New Roman" w:cs="Times New Roman"/>
          <w:color w:val="333333"/>
          <w:sz w:val="24"/>
          <w:szCs w:val="24"/>
          <w:lang w:eastAsia="pt-BR"/>
        </w:rPr>
        <w:t>Lima, P.G. 20, C.P. 2016. M</w:t>
      </w:r>
      <w:r w:rsidRPr="00F24038">
        <w:rPr>
          <w:rFonts w:ascii="Times New Roman" w:hAnsi="Times New Roman" w:cs="Times New Roman"/>
          <w:bCs/>
          <w:sz w:val="24"/>
          <w:szCs w:val="24"/>
        </w:rPr>
        <w:t xml:space="preserve">ecanismos de evolução de voçorocas e quantificação dos impactos associados por modelagem matemática: estudo de caso da voçoroca Mangue Seco, São Gonçalo do Bação, </w:t>
      </w:r>
      <w:r w:rsidRPr="00F24038">
        <w:rPr>
          <w:rFonts w:ascii="Times New Roman" w:eastAsia="Times New Roman" w:hAnsi="Times New Roman" w:cs="Times New Roman"/>
          <w:color w:val="333333"/>
          <w:sz w:val="24"/>
          <w:szCs w:val="24"/>
          <w:lang w:eastAsia="pt-BR"/>
        </w:rPr>
        <w:t>Dissertação de mestrado, Programa de pós</w:t>
      </w:r>
      <w:r>
        <w:rPr>
          <w:rFonts w:ascii="Times New Roman" w:eastAsia="Times New Roman" w:hAnsi="Times New Roman" w:cs="Times New Roman"/>
          <w:color w:val="333333"/>
          <w:sz w:val="24"/>
          <w:szCs w:val="24"/>
          <w:lang w:eastAsia="pt-BR"/>
        </w:rPr>
        <w:t>-</w:t>
      </w:r>
      <w:r w:rsidRPr="00F24038">
        <w:rPr>
          <w:rFonts w:ascii="Times New Roman" w:eastAsia="Times New Roman" w:hAnsi="Times New Roman" w:cs="Times New Roman"/>
          <w:color w:val="333333"/>
          <w:sz w:val="24"/>
          <w:szCs w:val="24"/>
          <w:lang w:eastAsia="pt-BR"/>
        </w:rPr>
        <w:t xml:space="preserve">graduação em Geotecnia. </w:t>
      </w:r>
      <w:r>
        <w:rPr>
          <w:rFonts w:ascii="Times New Roman" w:eastAsia="Times New Roman" w:hAnsi="Times New Roman" w:cs="Times New Roman"/>
          <w:color w:val="333333"/>
          <w:sz w:val="24"/>
          <w:szCs w:val="24"/>
          <w:lang w:eastAsia="pt-BR"/>
        </w:rPr>
        <w:t xml:space="preserve">NUGEO. </w:t>
      </w:r>
      <w:r w:rsidRPr="00730B0F">
        <w:rPr>
          <w:rFonts w:ascii="Times New Roman" w:eastAsia="Times New Roman" w:hAnsi="Times New Roman" w:cs="Times New Roman"/>
          <w:color w:val="333333"/>
          <w:sz w:val="24"/>
          <w:szCs w:val="24"/>
          <w:lang w:eastAsia="pt-BR"/>
        </w:rPr>
        <w:t>Universidade Federal de Ouro Preto, Ouro Preto, MG.</w:t>
      </w:r>
    </w:p>
    <w:p w14:paraId="0C2C020F" w14:textId="77777777" w:rsidR="00886479" w:rsidRDefault="00886479"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
    <w:p w14:paraId="7E560D85" w14:textId="15EDB061" w:rsidR="00886479" w:rsidRDefault="00886479"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commentRangeStart w:id="1"/>
      <w:r w:rsidRPr="000F1DBD">
        <w:rPr>
          <w:rFonts w:ascii="Times New Roman" w:eastAsia="Times New Roman" w:hAnsi="Times New Roman" w:cs="Times New Roman"/>
          <w:color w:val="333333"/>
          <w:sz w:val="24"/>
          <w:szCs w:val="24"/>
          <w:lang w:val="en-US" w:eastAsia="pt-BR"/>
        </w:rPr>
        <w:t xml:space="preserve">Redwood, R.G., </w:t>
      </w:r>
      <w:r w:rsidR="000F1DBD" w:rsidRPr="000F1DBD">
        <w:rPr>
          <w:rFonts w:ascii="Times New Roman" w:eastAsia="Times New Roman" w:hAnsi="Times New Roman" w:cs="Times New Roman"/>
          <w:color w:val="333333"/>
          <w:sz w:val="24"/>
          <w:szCs w:val="24"/>
          <w:lang w:val="en-US" w:eastAsia="pt-BR"/>
        </w:rPr>
        <w:t>e</w:t>
      </w:r>
      <w:r w:rsidRPr="000F1DBD">
        <w:rPr>
          <w:rFonts w:ascii="Times New Roman" w:eastAsia="Times New Roman" w:hAnsi="Times New Roman" w:cs="Times New Roman"/>
          <w:color w:val="333333"/>
          <w:sz w:val="24"/>
          <w:szCs w:val="24"/>
          <w:lang w:val="en-US" w:eastAsia="pt-BR"/>
        </w:rPr>
        <w:t xml:space="preserve"> Jain, A.K. 1992. </w:t>
      </w:r>
      <w:r w:rsidRPr="00F24038">
        <w:rPr>
          <w:rFonts w:ascii="Times New Roman" w:eastAsia="Times New Roman" w:hAnsi="Times New Roman" w:cs="Times New Roman"/>
          <w:color w:val="333333"/>
          <w:sz w:val="24"/>
          <w:szCs w:val="24"/>
          <w:lang w:val="en-US" w:eastAsia="pt-BR"/>
        </w:rPr>
        <w:t>Code provisions for seismic design for concentrically braced steel frames. Canadian Journal of Civil Engineering, </w:t>
      </w:r>
      <w:r w:rsidRPr="00F24038">
        <w:rPr>
          <w:rFonts w:ascii="Times New Roman" w:eastAsia="Times New Roman" w:hAnsi="Times New Roman" w:cs="Times New Roman"/>
          <w:b/>
          <w:bCs/>
          <w:color w:val="333333"/>
          <w:sz w:val="24"/>
          <w:szCs w:val="24"/>
          <w:lang w:val="en-US" w:eastAsia="pt-BR"/>
        </w:rPr>
        <w:t>19</w:t>
      </w:r>
      <w:r w:rsidRPr="00F24038">
        <w:rPr>
          <w:rFonts w:ascii="Times New Roman" w:eastAsia="Times New Roman" w:hAnsi="Times New Roman" w:cs="Times New Roman"/>
          <w:color w:val="333333"/>
          <w:sz w:val="24"/>
          <w:szCs w:val="24"/>
          <w:lang w:val="en-US" w:eastAsia="pt-BR"/>
        </w:rPr>
        <w:t>(6): 1025–1031.</w:t>
      </w:r>
    </w:p>
    <w:p w14:paraId="4651929D" w14:textId="77777777" w:rsidR="00886479" w:rsidRDefault="00886479"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
    <w:p w14:paraId="42726F12" w14:textId="025330D8" w:rsidR="00886479" w:rsidRPr="00364C31" w:rsidRDefault="00886479"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r w:rsidRPr="00F24038">
        <w:rPr>
          <w:rFonts w:ascii="Times New Roman" w:eastAsia="Times New Roman" w:hAnsi="Times New Roman" w:cs="Times New Roman"/>
          <w:color w:val="333333"/>
          <w:sz w:val="24"/>
          <w:szCs w:val="24"/>
          <w:lang w:val="en-US" w:eastAsia="pt-BR"/>
        </w:rPr>
        <w:t xml:space="preserve">van der Sanden, J.J., </w:t>
      </w:r>
      <w:r w:rsidR="000F1DBD">
        <w:rPr>
          <w:rFonts w:ascii="Times New Roman" w:eastAsia="Times New Roman" w:hAnsi="Times New Roman" w:cs="Times New Roman"/>
          <w:color w:val="333333"/>
          <w:sz w:val="24"/>
          <w:szCs w:val="24"/>
          <w:lang w:val="en-US" w:eastAsia="pt-BR"/>
        </w:rPr>
        <w:t>e</w:t>
      </w:r>
      <w:r w:rsidRPr="00F24038">
        <w:rPr>
          <w:rFonts w:ascii="Times New Roman" w:eastAsia="Times New Roman" w:hAnsi="Times New Roman" w:cs="Times New Roman"/>
          <w:color w:val="333333"/>
          <w:sz w:val="24"/>
          <w:szCs w:val="24"/>
          <w:lang w:val="en-US" w:eastAsia="pt-BR"/>
        </w:rPr>
        <w:t xml:space="preserve"> </w:t>
      </w:r>
      <w:proofErr w:type="spellStart"/>
      <w:r w:rsidRPr="00F24038">
        <w:rPr>
          <w:rFonts w:ascii="Times New Roman" w:eastAsia="Times New Roman" w:hAnsi="Times New Roman" w:cs="Times New Roman"/>
          <w:color w:val="333333"/>
          <w:sz w:val="24"/>
          <w:szCs w:val="24"/>
          <w:lang w:val="en-US" w:eastAsia="pt-BR"/>
        </w:rPr>
        <w:t>Hoekman</w:t>
      </w:r>
      <w:proofErr w:type="spellEnd"/>
      <w:r w:rsidRPr="00F24038">
        <w:rPr>
          <w:rFonts w:ascii="Times New Roman" w:eastAsia="Times New Roman" w:hAnsi="Times New Roman" w:cs="Times New Roman"/>
          <w:color w:val="333333"/>
          <w:sz w:val="24"/>
          <w:szCs w:val="24"/>
          <w:lang w:val="en-US" w:eastAsia="pt-BR"/>
        </w:rPr>
        <w:t xml:space="preserve">. D.H. 2005. Review of relationships between grey-tone co-occurrence, </w:t>
      </w:r>
      <w:proofErr w:type="spellStart"/>
      <w:r w:rsidRPr="00F24038">
        <w:rPr>
          <w:rFonts w:ascii="Times New Roman" w:eastAsia="Times New Roman" w:hAnsi="Times New Roman" w:cs="Times New Roman"/>
          <w:color w:val="333333"/>
          <w:sz w:val="24"/>
          <w:szCs w:val="24"/>
          <w:lang w:val="en-US" w:eastAsia="pt-BR"/>
        </w:rPr>
        <w:t>semivariance</w:t>
      </w:r>
      <w:proofErr w:type="spellEnd"/>
      <w:r w:rsidRPr="00F24038">
        <w:rPr>
          <w:rFonts w:ascii="Times New Roman" w:eastAsia="Times New Roman" w:hAnsi="Times New Roman" w:cs="Times New Roman"/>
          <w:color w:val="333333"/>
          <w:sz w:val="24"/>
          <w:szCs w:val="24"/>
          <w:lang w:val="en-US" w:eastAsia="pt-BR"/>
        </w:rPr>
        <w:t xml:space="preserve">, and </w:t>
      </w:r>
      <w:proofErr w:type="gramStart"/>
      <w:r w:rsidRPr="00F24038">
        <w:rPr>
          <w:rFonts w:ascii="Times New Roman" w:eastAsia="Times New Roman" w:hAnsi="Times New Roman" w:cs="Times New Roman"/>
          <w:color w:val="333333"/>
          <w:sz w:val="24"/>
          <w:szCs w:val="24"/>
          <w:lang w:val="en-US" w:eastAsia="pt-BR"/>
        </w:rPr>
        <w:t>autocorrelation based</w:t>
      </w:r>
      <w:proofErr w:type="gramEnd"/>
      <w:r w:rsidRPr="00F24038">
        <w:rPr>
          <w:rFonts w:ascii="Times New Roman" w:eastAsia="Times New Roman" w:hAnsi="Times New Roman" w:cs="Times New Roman"/>
          <w:color w:val="333333"/>
          <w:sz w:val="24"/>
          <w:szCs w:val="24"/>
          <w:lang w:val="en-US" w:eastAsia="pt-BR"/>
        </w:rPr>
        <w:t xml:space="preserve"> image texture analysis approaches [online]. Canadian Journal of Remote Sensing, </w:t>
      </w:r>
      <w:r w:rsidRPr="00F24038">
        <w:rPr>
          <w:rFonts w:ascii="Times New Roman" w:eastAsia="Times New Roman" w:hAnsi="Times New Roman" w:cs="Times New Roman"/>
          <w:b/>
          <w:bCs/>
          <w:color w:val="333333"/>
          <w:sz w:val="24"/>
          <w:szCs w:val="24"/>
          <w:lang w:val="en-US" w:eastAsia="pt-BR"/>
        </w:rPr>
        <w:t>31</w:t>
      </w:r>
      <w:r w:rsidRPr="00F24038">
        <w:rPr>
          <w:rFonts w:ascii="Times New Roman" w:eastAsia="Times New Roman" w:hAnsi="Times New Roman" w:cs="Times New Roman"/>
          <w:color w:val="333333"/>
          <w:sz w:val="24"/>
          <w:szCs w:val="24"/>
          <w:lang w:val="en-US" w:eastAsia="pt-BR"/>
        </w:rPr>
        <w:t xml:space="preserve">(3): 207–213. </w:t>
      </w:r>
      <w:proofErr w:type="spellStart"/>
      <w:r w:rsidRPr="00364C31">
        <w:rPr>
          <w:rFonts w:ascii="Times New Roman" w:eastAsia="Times New Roman" w:hAnsi="Times New Roman" w:cs="Times New Roman"/>
          <w:color w:val="333333"/>
          <w:sz w:val="24"/>
          <w:szCs w:val="24"/>
          <w:lang w:val="en-US" w:eastAsia="pt-BR"/>
        </w:rPr>
        <w:t>Disponível</w:t>
      </w:r>
      <w:proofErr w:type="spellEnd"/>
      <w:r w:rsidRPr="00364C31">
        <w:rPr>
          <w:rFonts w:ascii="Times New Roman" w:eastAsia="Times New Roman" w:hAnsi="Times New Roman" w:cs="Times New Roman"/>
          <w:color w:val="333333"/>
          <w:sz w:val="24"/>
          <w:szCs w:val="24"/>
          <w:lang w:val="en-US" w:eastAsia="pt-BR"/>
        </w:rPr>
        <w:t xml:space="preserve"> </w:t>
      </w:r>
      <w:proofErr w:type="spellStart"/>
      <w:r w:rsidRPr="00364C31">
        <w:rPr>
          <w:rFonts w:ascii="Times New Roman" w:eastAsia="Times New Roman" w:hAnsi="Times New Roman" w:cs="Times New Roman"/>
          <w:color w:val="333333"/>
          <w:sz w:val="24"/>
          <w:szCs w:val="24"/>
          <w:lang w:val="en-US" w:eastAsia="pt-BR"/>
        </w:rPr>
        <w:t>em</w:t>
      </w:r>
      <w:proofErr w:type="spellEnd"/>
      <w:r w:rsidRPr="00364C31">
        <w:rPr>
          <w:rFonts w:ascii="Times New Roman" w:eastAsia="Times New Roman" w:hAnsi="Times New Roman" w:cs="Times New Roman"/>
          <w:color w:val="333333"/>
          <w:sz w:val="24"/>
          <w:szCs w:val="24"/>
          <w:lang w:val="en-US" w:eastAsia="pt-BR"/>
        </w:rPr>
        <w:t> </w:t>
      </w:r>
      <w:r w:rsidRPr="00364C31">
        <w:rPr>
          <w:rFonts w:ascii="Times New Roman" w:eastAsia="Times New Roman" w:hAnsi="Times New Roman" w:cs="Times New Roman"/>
          <w:color w:val="333333"/>
          <w:sz w:val="24"/>
          <w:szCs w:val="24"/>
          <w:bdr w:val="none" w:sz="0" w:space="0" w:color="auto" w:frame="1"/>
          <w:lang w:val="en-US" w:eastAsia="pt-BR"/>
        </w:rPr>
        <w:t>http://pubs.casi.ca.nrc/doi/abs/10.5589/m05-008</w:t>
      </w:r>
      <w:r w:rsidRPr="00364C31">
        <w:rPr>
          <w:rFonts w:ascii="Times New Roman" w:eastAsia="Times New Roman" w:hAnsi="Times New Roman" w:cs="Times New Roman"/>
          <w:color w:val="333333"/>
          <w:sz w:val="24"/>
          <w:szCs w:val="24"/>
          <w:lang w:val="en-US" w:eastAsia="pt-BR"/>
        </w:rPr>
        <w:t> [</w:t>
      </w:r>
      <w:proofErr w:type="spellStart"/>
      <w:r w:rsidRPr="00364C31">
        <w:rPr>
          <w:rFonts w:ascii="Times New Roman" w:eastAsia="Times New Roman" w:hAnsi="Times New Roman" w:cs="Times New Roman"/>
          <w:color w:val="333333"/>
          <w:sz w:val="24"/>
          <w:szCs w:val="24"/>
          <w:lang w:val="en-US" w:eastAsia="pt-BR"/>
        </w:rPr>
        <w:t>acessado</w:t>
      </w:r>
      <w:proofErr w:type="spellEnd"/>
      <w:r w:rsidRPr="00364C31">
        <w:rPr>
          <w:rFonts w:ascii="Times New Roman" w:eastAsia="Times New Roman" w:hAnsi="Times New Roman" w:cs="Times New Roman"/>
          <w:color w:val="333333"/>
          <w:sz w:val="24"/>
          <w:szCs w:val="24"/>
          <w:lang w:val="en-US" w:eastAsia="pt-BR"/>
        </w:rPr>
        <w:t xml:space="preserve"> </w:t>
      </w:r>
      <w:proofErr w:type="spellStart"/>
      <w:r w:rsidRPr="00364C31">
        <w:rPr>
          <w:rFonts w:ascii="Times New Roman" w:eastAsia="Times New Roman" w:hAnsi="Times New Roman" w:cs="Times New Roman"/>
          <w:color w:val="333333"/>
          <w:sz w:val="24"/>
          <w:szCs w:val="24"/>
          <w:lang w:val="en-US" w:eastAsia="pt-BR"/>
        </w:rPr>
        <w:t>em</w:t>
      </w:r>
      <w:proofErr w:type="spellEnd"/>
      <w:r w:rsidRPr="00364C31">
        <w:rPr>
          <w:rFonts w:ascii="Times New Roman" w:eastAsia="Times New Roman" w:hAnsi="Times New Roman" w:cs="Times New Roman"/>
          <w:color w:val="333333"/>
          <w:sz w:val="24"/>
          <w:szCs w:val="24"/>
          <w:lang w:val="en-US" w:eastAsia="pt-BR"/>
        </w:rPr>
        <w:t xml:space="preserve"> 30/08/2019].</w:t>
      </w:r>
      <w:commentRangeEnd w:id="1"/>
      <w:r>
        <w:rPr>
          <w:rStyle w:val="Refdecomentrio"/>
        </w:rPr>
        <w:commentReference w:id="1"/>
      </w:r>
    </w:p>
    <w:p w14:paraId="309B41BC" w14:textId="4F3598A5" w:rsidR="00886479" w:rsidRPr="00886479" w:rsidRDefault="00886479"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val="en-US" w:eastAsia="pt-BR"/>
        </w:rPr>
      </w:pPr>
    </w:p>
    <w:p w14:paraId="1FA6C325" w14:textId="4A122928" w:rsidR="00954E15" w:rsidRPr="00C21D55" w:rsidRDefault="00954E15" w:rsidP="0048139E">
      <w:pPr>
        <w:spacing w:after="0" w:line="240" w:lineRule="auto"/>
        <w:rPr>
          <w:rFonts w:ascii="Times New Roman" w:hAnsi="Times New Roman" w:cs="Times New Roman"/>
          <w:sz w:val="24"/>
          <w:szCs w:val="24"/>
        </w:rPr>
      </w:pPr>
      <w:r w:rsidRPr="00C21D55">
        <w:rPr>
          <w:rFonts w:ascii="Times New Roman" w:eastAsia="Times New Roman" w:hAnsi="Times New Roman" w:cs="Times New Roman"/>
          <w:color w:val="333333"/>
          <w:sz w:val="24"/>
          <w:szCs w:val="24"/>
          <w:lang w:eastAsia="pt-BR"/>
        </w:rPr>
        <w:t xml:space="preserve">As normas das referências são baseadas nas estabelecidas num dos principais periódicos em geotecnia, que é o </w:t>
      </w:r>
      <w:proofErr w:type="spellStart"/>
      <w:r w:rsidRPr="00C21D55">
        <w:rPr>
          <w:rFonts w:ascii="Times New Roman" w:hAnsi="Times New Roman" w:cs="Times New Roman"/>
          <w:sz w:val="24"/>
          <w:szCs w:val="24"/>
        </w:rPr>
        <w:t>Canadian</w:t>
      </w:r>
      <w:proofErr w:type="spellEnd"/>
      <w:r w:rsidRPr="00C21D55">
        <w:rPr>
          <w:rFonts w:ascii="Times New Roman" w:hAnsi="Times New Roman" w:cs="Times New Roman"/>
          <w:sz w:val="24"/>
          <w:szCs w:val="24"/>
        </w:rPr>
        <w:t xml:space="preserve"> </w:t>
      </w:r>
      <w:proofErr w:type="spellStart"/>
      <w:r w:rsidRPr="00C21D55">
        <w:rPr>
          <w:rFonts w:ascii="Times New Roman" w:hAnsi="Times New Roman" w:cs="Times New Roman"/>
          <w:sz w:val="24"/>
          <w:szCs w:val="24"/>
        </w:rPr>
        <w:t>Geotechnical</w:t>
      </w:r>
      <w:proofErr w:type="spellEnd"/>
      <w:r w:rsidRPr="00C21D55">
        <w:rPr>
          <w:rFonts w:ascii="Times New Roman" w:hAnsi="Times New Roman" w:cs="Times New Roman"/>
          <w:sz w:val="24"/>
          <w:szCs w:val="24"/>
        </w:rPr>
        <w:t xml:space="preserve"> </w:t>
      </w:r>
      <w:proofErr w:type="spellStart"/>
      <w:r w:rsidRPr="00C21D55">
        <w:rPr>
          <w:rFonts w:ascii="Times New Roman" w:hAnsi="Times New Roman" w:cs="Times New Roman"/>
          <w:sz w:val="24"/>
          <w:szCs w:val="24"/>
        </w:rPr>
        <w:t>Journal</w:t>
      </w:r>
      <w:proofErr w:type="spellEnd"/>
      <w:r w:rsidR="00C21D55" w:rsidRPr="00C21D55">
        <w:rPr>
          <w:rFonts w:ascii="Times New Roman" w:hAnsi="Times New Roman" w:cs="Times New Roman"/>
          <w:sz w:val="24"/>
          <w:szCs w:val="24"/>
        </w:rPr>
        <w:t>. Seguem exemplos:</w:t>
      </w:r>
    </w:p>
    <w:p w14:paraId="562DD97E" w14:textId="5B99323D" w:rsidR="00886479" w:rsidRPr="00954E15" w:rsidRDefault="00886479"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eastAsia="pt-BR"/>
        </w:rPr>
      </w:pPr>
    </w:p>
    <w:p w14:paraId="18B05057" w14:textId="77777777" w:rsidR="00DD593E" w:rsidRPr="00954E15"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eastAsia="pt-BR"/>
        </w:rPr>
      </w:pPr>
    </w:p>
    <w:p w14:paraId="66E6685C" w14:textId="0771FEF3" w:rsidR="00F832CB" w:rsidRPr="00DD593E"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 xml:space="preserve">1 - </w:t>
      </w:r>
      <w:r w:rsidR="00E36B27" w:rsidRPr="00DD593E">
        <w:rPr>
          <w:rFonts w:ascii="Times New Roman" w:eastAsia="Times New Roman" w:hAnsi="Times New Roman" w:cs="Times New Roman"/>
          <w:b/>
          <w:bCs/>
          <w:color w:val="333333"/>
          <w:sz w:val="24"/>
          <w:szCs w:val="24"/>
          <w:lang w:eastAsia="pt-BR"/>
        </w:rPr>
        <w:t>Artigo em periódico</w:t>
      </w:r>
      <w:r w:rsidRPr="00DD593E">
        <w:rPr>
          <w:rFonts w:ascii="Times New Roman" w:eastAsia="Times New Roman" w:hAnsi="Times New Roman" w:cs="Times New Roman"/>
          <w:b/>
          <w:bCs/>
          <w:color w:val="333333"/>
          <w:sz w:val="24"/>
          <w:szCs w:val="24"/>
          <w:lang w:eastAsia="pt-BR"/>
        </w:rPr>
        <w:t xml:space="preserve"> científico</w:t>
      </w:r>
      <w:r w:rsidR="00E36B27" w:rsidRPr="00DD593E">
        <w:rPr>
          <w:rFonts w:ascii="Times New Roman" w:eastAsia="Times New Roman" w:hAnsi="Times New Roman" w:cs="Times New Roman"/>
          <w:b/>
          <w:bCs/>
          <w:color w:val="333333"/>
          <w:sz w:val="24"/>
          <w:szCs w:val="24"/>
          <w:lang w:eastAsia="pt-BR"/>
        </w:rPr>
        <w:t>:</w:t>
      </w:r>
    </w:p>
    <w:p w14:paraId="303E7A66" w14:textId="223F8D23" w:rsidR="00F832CB" w:rsidRPr="008C558C"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roofErr w:type="spellStart"/>
      <w:r w:rsidRPr="000F1DBD">
        <w:rPr>
          <w:rFonts w:ascii="Times New Roman" w:eastAsia="Times New Roman" w:hAnsi="Times New Roman" w:cs="Times New Roman"/>
          <w:color w:val="333333"/>
          <w:sz w:val="24"/>
          <w:szCs w:val="24"/>
          <w:lang w:eastAsia="pt-BR"/>
        </w:rPr>
        <w:t>Redwood</w:t>
      </w:r>
      <w:proofErr w:type="spellEnd"/>
      <w:r w:rsidRPr="000F1DBD">
        <w:rPr>
          <w:rFonts w:ascii="Times New Roman" w:eastAsia="Times New Roman" w:hAnsi="Times New Roman" w:cs="Times New Roman"/>
          <w:color w:val="333333"/>
          <w:sz w:val="24"/>
          <w:szCs w:val="24"/>
          <w:lang w:eastAsia="pt-BR"/>
        </w:rPr>
        <w:t xml:space="preserve">, R.G., </w:t>
      </w:r>
      <w:r w:rsidR="00BB06E6" w:rsidRPr="000F1DBD">
        <w:rPr>
          <w:rFonts w:ascii="Times New Roman" w:eastAsia="Times New Roman" w:hAnsi="Times New Roman" w:cs="Times New Roman"/>
          <w:color w:val="333333"/>
          <w:sz w:val="24"/>
          <w:szCs w:val="24"/>
          <w:lang w:eastAsia="pt-BR"/>
        </w:rPr>
        <w:t>e</w:t>
      </w:r>
      <w:r w:rsidRPr="000F1DBD">
        <w:rPr>
          <w:rFonts w:ascii="Times New Roman" w:eastAsia="Times New Roman" w:hAnsi="Times New Roman" w:cs="Times New Roman"/>
          <w:color w:val="333333"/>
          <w:sz w:val="24"/>
          <w:szCs w:val="24"/>
          <w:lang w:eastAsia="pt-BR"/>
        </w:rPr>
        <w:t xml:space="preserve"> Jain, A.K. 1992. </w:t>
      </w:r>
      <w:r w:rsidRPr="00F24038">
        <w:rPr>
          <w:rFonts w:ascii="Times New Roman" w:eastAsia="Times New Roman" w:hAnsi="Times New Roman" w:cs="Times New Roman"/>
          <w:color w:val="333333"/>
          <w:sz w:val="24"/>
          <w:szCs w:val="24"/>
          <w:lang w:val="en-US" w:eastAsia="pt-BR"/>
        </w:rPr>
        <w:t xml:space="preserve">Code provisions for seismic design for concentrically braced steel frames. </w:t>
      </w:r>
      <w:proofErr w:type="spellStart"/>
      <w:r w:rsidRPr="008C558C">
        <w:rPr>
          <w:rFonts w:ascii="Times New Roman" w:eastAsia="Times New Roman" w:hAnsi="Times New Roman" w:cs="Times New Roman"/>
          <w:color w:val="333333"/>
          <w:sz w:val="24"/>
          <w:szCs w:val="24"/>
          <w:lang w:eastAsia="pt-BR"/>
        </w:rPr>
        <w:t>Canadian</w:t>
      </w:r>
      <w:proofErr w:type="spellEnd"/>
      <w:r w:rsidRPr="008C558C">
        <w:rPr>
          <w:rFonts w:ascii="Times New Roman" w:eastAsia="Times New Roman" w:hAnsi="Times New Roman" w:cs="Times New Roman"/>
          <w:color w:val="333333"/>
          <w:sz w:val="24"/>
          <w:szCs w:val="24"/>
          <w:lang w:eastAsia="pt-BR"/>
        </w:rPr>
        <w:t xml:space="preserve"> </w:t>
      </w:r>
      <w:proofErr w:type="spellStart"/>
      <w:r w:rsidRPr="008C558C">
        <w:rPr>
          <w:rFonts w:ascii="Times New Roman" w:eastAsia="Times New Roman" w:hAnsi="Times New Roman" w:cs="Times New Roman"/>
          <w:color w:val="333333"/>
          <w:sz w:val="24"/>
          <w:szCs w:val="24"/>
          <w:lang w:eastAsia="pt-BR"/>
        </w:rPr>
        <w:t>Journal</w:t>
      </w:r>
      <w:proofErr w:type="spellEnd"/>
      <w:r w:rsidRPr="008C558C">
        <w:rPr>
          <w:rFonts w:ascii="Times New Roman" w:eastAsia="Times New Roman" w:hAnsi="Times New Roman" w:cs="Times New Roman"/>
          <w:color w:val="333333"/>
          <w:sz w:val="24"/>
          <w:szCs w:val="24"/>
          <w:lang w:eastAsia="pt-BR"/>
        </w:rPr>
        <w:t xml:space="preserve"> </w:t>
      </w:r>
      <w:proofErr w:type="spellStart"/>
      <w:r w:rsidRPr="008C558C">
        <w:rPr>
          <w:rFonts w:ascii="Times New Roman" w:eastAsia="Times New Roman" w:hAnsi="Times New Roman" w:cs="Times New Roman"/>
          <w:color w:val="333333"/>
          <w:sz w:val="24"/>
          <w:szCs w:val="24"/>
          <w:lang w:eastAsia="pt-BR"/>
        </w:rPr>
        <w:t>of</w:t>
      </w:r>
      <w:proofErr w:type="spellEnd"/>
      <w:r w:rsidRPr="008C558C">
        <w:rPr>
          <w:rFonts w:ascii="Times New Roman" w:eastAsia="Times New Roman" w:hAnsi="Times New Roman" w:cs="Times New Roman"/>
          <w:color w:val="333333"/>
          <w:sz w:val="24"/>
          <w:szCs w:val="24"/>
          <w:lang w:eastAsia="pt-BR"/>
        </w:rPr>
        <w:t xml:space="preserve"> Civil </w:t>
      </w:r>
      <w:proofErr w:type="spellStart"/>
      <w:r w:rsidRPr="008C558C">
        <w:rPr>
          <w:rFonts w:ascii="Times New Roman" w:eastAsia="Times New Roman" w:hAnsi="Times New Roman" w:cs="Times New Roman"/>
          <w:color w:val="333333"/>
          <w:sz w:val="24"/>
          <w:szCs w:val="24"/>
          <w:lang w:eastAsia="pt-BR"/>
        </w:rPr>
        <w:t>Engineering</w:t>
      </w:r>
      <w:proofErr w:type="spellEnd"/>
      <w:r w:rsidRPr="008C558C">
        <w:rPr>
          <w:rFonts w:ascii="Times New Roman" w:eastAsia="Times New Roman" w:hAnsi="Times New Roman" w:cs="Times New Roman"/>
          <w:color w:val="333333"/>
          <w:sz w:val="24"/>
          <w:szCs w:val="24"/>
          <w:lang w:eastAsia="pt-BR"/>
        </w:rPr>
        <w:t>, </w:t>
      </w:r>
      <w:r w:rsidRPr="008C558C">
        <w:rPr>
          <w:rFonts w:ascii="Times New Roman" w:eastAsia="Times New Roman" w:hAnsi="Times New Roman" w:cs="Times New Roman"/>
          <w:b/>
          <w:bCs/>
          <w:color w:val="333333"/>
          <w:sz w:val="24"/>
          <w:szCs w:val="24"/>
          <w:lang w:eastAsia="pt-BR"/>
        </w:rPr>
        <w:t>19</w:t>
      </w:r>
      <w:r w:rsidRPr="008C558C">
        <w:rPr>
          <w:rFonts w:ascii="Times New Roman" w:eastAsia="Times New Roman" w:hAnsi="Times New Roman" w:cs="Times New Roman"/>
          <w:color w:val="333333"/>
          <w:sz w:val="24"/>
          <w:szCs w:val="24"/>
          <w:lang w:eastAsia="pt-BR"/>
        </w:rPr>
        <w:t>(6): 1025–1031.</w:t>
      </w:r>
    </w:p>
    <w:p w14:paraId="3C29246C" w14:textId="77777777" w:rsidR="00364C31" w:rsidRPr="008C558C" w:rsidRDefault="00364C31"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
    <w:p w14:paraId="67EA6C5A" w14:textId="6448945C" w:rsidR="00F832CB" w:rsidRPr="00F24038"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 xml:space="preserve">2 - </w:t>
      </w:r>
      <w:r w:rsidR="00E36B27" w:rsidRPr="00F24038">
        <w:rPr>
          <w:rFonts w:ascii="Times New Roman" w:eastAsia="Times New Roman" w:hAnsi="Times New Roman" w:cs="Times New Roman"/>
          <w:b/>
          <w:bCs/>
          <w:color w:val="333333"/>
          <w:sz w:val="24"/>
          <w:szCs w:val="24"/>
          <w:lang w:eastAsia="pt-BR"/>
        </w:rPr>
        <w:t xml:space="preserve">Artigo em periódico somente disponível </w:t>
      </w:r>
      <w:r w:rsidR="00E36B27" w:rsidRPr="00DD593E">
        <w:rPr>
          <w:rFonts w:ascii="Times New Roman" w:eastAsia="Times New Roman" w:hAnsi="Times New Roman" w:cs="Times New Roman"/>
          <w:b/>
          <w:bCs/>
          <w:i/>
          <w:iCs/>
          <w:color w:val="333333"/>
          <w:sz w:val="24"/>
          <w:szCs w:val="24"/>
          <w:lang w:eastAsia="pt-BR"/>
        </w:rPr>
        <w:t>online</w:t>
      </w:r>
      <w:r w:rsidR="00F832CB" w:rsidRPr="00F24038">
        <w:rPr>
          <w:rFonts w:ascii="Times New Roman" w:eastAsia="Times New Roman" w:hAnsi="Times New Roman" w:cs="Times New Roman"/>
          <w:b/>
          <w:bCs/>
          <w:color w:val="333333"/>
          <w:sz w:val="24"/>
          <w:szCs w:val="24"/>
          <w:lang w:eastAsia="pt-BR"/>
        </w:rPr>
        <w:t xml:space="preserve"> (</w:t>
      </w:r>
      <w:r w:rsidR="00E36B27" w:rsidRPr="00F24038">
        <w:rPr>
          <w:rFonts w:ascii="Times New Roman" w:eastAsia="Times New Roman" w:hAnsi="Times New Roman" w:cs="Times New Roman"/>
          <w:b/>
          <w:bCs/>
          <w:color w:val="333333"/>
          <w:sz w:val="24"/>
          <w:szCs w:val="24"/>
          <w:lang w:eastAsia="pt-BR"/>
        </w:rPr>
        <w:t>com</w:t>
      </w:r>
      <w:r w:rsidR="00F832CB" w:rsidRPr="00F24038">
        <w:rPr>
          <w:rFonts w:ascii="Times New Roman" w:eastAsia="Times New Roman" w:hAnsi="Times New Roman" w:cs="Times New Roman"/>
          <w:b/>
          <w:bCs/>
          <w:color w:val="333333"/>
          <w:sz w:val="24"/>
          <w:szCs w:val="24"/>
          <w:lang w:eastAsia="pt-BR"/>
        </w:rPr>
        <w:t> URL):</w:t>
      </w:r>
    </w:p>
    <w:p w14:paraId="274B959C" w14:textId="2749BBF5" w:rsidR="00F832CB" w:rsidRPr="008C558C"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r w:rsidRPr="00F24038">
        <w:rPr>
          <w:rFonts w:ascii="Times New Roman" w:eastAsia="Times New Roman" w:hAnsi="Times New Roman" w:cs="Times New Roman"/>
          <w:color w:val="333333"/>
          <w:sz w:val="24"/>
          <w:szCs w:val="24"/>
          <w:lang w:val="en-US" w:eastAsia="pt-BR"/>
        </w:rPr>
        <w:t xml:space="preserve">van der Sanden, J.J., </w:t>
      </w:r>
      <w:r w:rsidR="00BB06E6">
        <w:rPr>
          <w:rFonts w:ascii="Times New Roman" w:eastAsia="Times New Roman" w:hAnsi="Times New Roman" w:cs="Times New Roman"/>
          <w:color w:val="333333"/>
          <w:sz w:val="24"/>
          <w:szCs w:val="24"/>
          <w:lang w:val="en-US" w:eastAsia="pt-BR"/>
        </w:rPr>
        <w:t>e</w:t>
      </w:r>
      <w:r w:rsidRPr="00F24038">
        <w:rPr>
          <w:rFonts w:ascii="Times New Roman" w:eastAsia="Times New Roman" w:hAnsi="Times New Roman" w:cs="Times New Roman"/>
          <w:color w:val="333333"/>
          <w:sz w:val="24"/>
          <w:szCs w:val="24"/>
          <w:lang w:val="en-US" w:eastAsia="pt-BR"/>
        </w:rPr>
        <w:t xml:space="preserve"> </w:t>
      </w:r>
      <w:proofErr w:type="spellStart"/>
      <w:r w:rsidRPr="00F24038">
        <w:rPr>
          <w:rFonts w:ascii="Times New Roman" w:eastAsia="Times New Roman" w:hAnsi="Times New Roman" w:cs="Times New Roman"/>
          <w:color w:val="333333"/>
          <w:sz w:val="24"/>
          <w:szCs w:val="24"/>
          <w:lang w:val="en-US" w:eastAsia="pt-BR"/>
        </w:rPr>
        <w:t>Hoekman</w:t>
      </w:r>
      <w:proofErr w:type="spellEnd"/>
      <w:r w:rsidRPr="00F24038">
        <w:rPr>
          <w:rFonts w:ascii="Times New Roman" w:eastAsia="Times New Roman" w:hAnsi="Times New Roman" w:cs="Times New Roman"/>
          <w:color w:val="333333"/>
          <w:sz w:val="24"/>
          <w:szCs w:val="24"/>
          <w:lang w:val="en-US" w:eastAsia="pt-BR"/>
        </w:rPr>
        <w:t xml:space="preserve">. D.H. 2005. Review of relationships between grey-tone co-occurrence, </w:t>
      </w:r>
      <w:proofErr w:type="spellStart"/>
      <w:r w:rsidRPr="00F24038">
        <w:rPr>
          <w:rFonts w:ascii="Times New Roman" w:eastAsia="Times New Roman" w:hAnsi="Times New Roman" w:cs="Times New Roman"/>
          <w:color w:val="333333"/>
          <w:sz w:val="24"/>
          <w:szCs w:val="24"/>
          <w:lang w:val="en-US" w:eastAsia="pt-BR"/>
        </w:rPr>
        <w:t>semivariance</w:t>
      </w:r>
      <w:proofErr w:type="spellEnd"/>
      <w:r w:rsidRPr="00F24038">
        <w:rPr>
          <w:rFonts w:ascii="Times New Roman" w:eastAsia="Times New Roman" w:hAnsi="Times New Roman" w:cs="Times New Roman"/>
          <w:color w:val="333333"/>
          <w:sz w:val="24"/>
          <w:szCs w:val="24"/>
          <w:lang w:val="en-US" w:eastAsia="pt-BR"/>
        </w:rPr>
        <w:t xml:space="preserve">, and </w:t>
      </w:r>
      <w:proofErr w:type="gramStart"/>
      <w:r w:rsidRPr="00F24038">
        <w:rPr>
          <w:rFonts w:ascii="Times New Roman" w:eastAsia="Times New Roman" w:hAnsi="Times New Roman" w:cs="Times New Roman"/>
          <w:color w:val="333333"/>
          <w:sz w:val="24"/>
          <w:szCs w:val="24"/>
          <w:lang w:val="en-US" w:eastAsia="pt-BR"/>
        </w:rPr>
        <w:t>autocorrelation based</w:t>
      </w:r>
      <w:proofErr w:type="gramEnd"/>
      <w:r w:rsidRPr="00F24038">
        <w:rPr>
          <w:rFonts w:ascii="Times New Roman" w:eastAsia="Times New Roman" w:hAnsi="Times New Roman" w:cs="Times New Roman"/>
          <w:color w:val="333333"/>
          <w:sz w:val="24"/>
          <w:szCs w:val="24"/>
          <w:lang w:val="en-US" w:eastAsia="pt-BR"/>
        </w:rPr>
        <w:t xml:space="preserve"> image texture analysis approaches [online]. Canadian Journal of Remote Sensing, </w:t>
      </w:r>
      <w:r w:rsidRPr="00F24038">
        <w:rPr>
          <w:rFonts w:ascii="Times New Roman" w:eastAsia="Times New Roman" w:hAnsi="Times New Roman" w:cs="Times New Roman"/>
          <w:b/>
          <w:bCs/>
          <w:color w:val="333333"/>
          <w:sz w:val="24"/>
          <w:szCs w:val="24"/>
          <w:lang w:val="en-US" w:eastAsia="pt-BR"/>
        </w:rPr>
        <w:t>31</w:t>
      </w:r>
      <w:r w:rsidRPr="00F24038">
        <w:rPr>
          <w:rFonts w:ascii="Times New Roman" w:eastAsia="Times New Roman" w:hAnsi="Times New Roman" w:cs="Times New Roman"/>
          <w:color w:val="333333"/>
          <w:sz w:val="24"/>
          <w:szCs w:val="24"/>
          <w:lang w:val="en-US" w:eastAsia="pt-BR"/>
        </w:rPr>
        <w:t xml:space="preserve">(3): 207–213. </w:t>
      </w:r>
      <w:proofErr w:type="spellStart"/>
      <w:r w:rsidR="00E36B27" w:rsidRPr="008C558C">
        <w:rPr>
          <w:rFonts w:ascii="Times New Roman" w:eastAsia="Times New Roman" w:hAnsi="Times New Roman" w:cs="Times New Roman"/>
          <w:color w:val="333333"/>
          <w:sz w:val="24"/>
          <w:szCs w:val="24"/>
          <w:lang w:val="en-US" w:eastAsia="pt-BR"/>
        </w:rPr>
        <w:t>Disponível</w:t>
      </w:r>
      <w:proofErr w:type="spellEnd"/>
      <w:r w:rsidR="00E36B27" w:rsidRPr="008C558C">
        <w:rPr>
          <w:rFonts w:ascii="Times New Roman" w:eastAsia="Times New Roman" w:hAnsi="Times New Roman" w:cs="Times New Roman"/>
          <w:color w:val="333333"/>
          <w:sz w:val="24"/>
          <w:szCs w:val="24"/>
          <w:lang w:val="en-US" w:eastAsia="pt-BR"/>
        </w:rPr>
        <w:t xml:space="preserve"> </w:t>
      </w:r>
      <w:proofErr w:type="spellStart"/>
      <w:r w:rsidR="00E36B27" w:rsidRPr="008C558C">
        <w:rPr>
          <w:rFonts w:ascii="Times New Roman" w:eastAsia="Times New Roman" w:hAnsi="Times New Roman" w:cs="Times New Roman"/>
          <w:color w:val="333333"/>
          <w:sz w:val="24"/>
          <w:szCs w:val="24"/>
          <w:lang w:val="en-US" w:eastAsia="pt-BR"/>
        </w:rPr>
        <w:t>em</w:t>
      </w:r>
      <w:proofErr w:type="spellEnd"/>
      <w:r w:rsidRPr="008C558C">
        <w:rPr>
          <w:rFonts w:ascii="Times New Roman" w:eastAsia="Times New Roman" w:hAnsi="Times New Roman" w:cs="Times New Roman"/>
          <w:color w:val="333333"/>
          <w:sz w:val="24"/>
          <w:szCs w:val="24"/>
          <w:lang w:val="en-US" w:eastAsia="pt-BR"/>
        </w:rPr>
        <w:t> </w:t>
      </w:r>
      <w:r w:rsidRPr="008C558C">
        <w:rPr>
          <w:rFonts w:ascii="Times New Roman" w:eastAsia="Times New Roman" w:hAnsi="Times New Roman" w:cs="Times New Roman"/>
          <w:color w:val="333333"/>
          <w:sz w:val="24"/>
          <w:szCs w:val="24"/>
          <w:bdr w:val="none" w:sz="0" w:space="0" w:color="auto" w:frame="1"/>
          <w:lang w:val="en-US" w:eastAsia="pt-BR"/>
        </w:rPr>
        <w:t>http://pubs.casi.ca.nrc/doi/abs/10.5589/m05-008</w:t>
      </w:r>
      <w:r w:rsidRPr="008C558C">
        <w:rPr>
          <w:rFonts w:ascii="Times New Roman" w:eastAsia="Times New Roman" w:hAnsi="Times New Roman" w:cs="Times New Roman"/>
          <w:color w:val="333333"/>
          <w:sz w:val="24"/>
          <w:szCs w:val="24"/>
          <w:lang w:val="en-US" w:eastAsia="pt-BR"/>
        </w:rPr>
        <w:t> [</w:t>
      </w:r>
      <w:proofErr w:type="spellStart"/>
      <w:r w:rsidR="00E36B27" w:rsidRPr="008C558C">
        <w:rPr>
          <w:rFonts w:ascii="Times New Roman" w:eastAsia="Times New Roman" w:hAnsi="Times New Roman" w:cs="Times New Roman"/>
          <w:color w:val="333333"/>
          <w:sz w:val="24"/>
          <w:szCs w:val="24"/>
          <w:lang w:val="en-US" w:eastAsia="pt-BR"/>
        </w:rPr>
        <w:t>acessado</w:t>
      </w:r>
      <w:proofErr w:type="spellEnd"/>
      <w:r w:rsidR="00E36B27" w:rsidRPr="008C558C">
        <w:rPr>
          <w:rFonts w:ascii="Times New Roman" w:eastAsia="Times New Roman" w:hAnsi="Times New Roman" w:cs="Times New Roman"/>
          <w:color w:val="333333"/>
          <w:sz w:val="24"/>
          <w:szCs w:val="24"/>
          <w:lang w:val="en-US" w:eastAsia="pt-BR"/>
        </w:rPr>
        <w:t xml:space="preserve"> </w:t>
      </w:r>
      <w:proofErr w:type="spellStart"/>
      <w:r w:rsidR="00E36B27" w:rsidRPr="008C558C">
        <w:rPr>
          <w:rFonts w:ascii="Times New Roman" w:eastAsia="Times New Roman" w:hAnsi="Times New Roman" w:cs="Times New Roman"/>
          <w:color w:val="333333"/>
          <w:sz w:val="24"/>
          <w:szCs w:val="24"/>
          <w:lang w:val="en-US" w:eastAsia="pt-BR"/>
        </w:rPr>
        <w:t>em</w:t>
      </w:r>
      <w:proofErr w:type="spellEnd"/>
      <w:r w:rsidR="00E36B27" w:rsidRPr="008C558C">
        <w:rPr>
          <w:rFonts w:ascii="Times New Roman" w:eastAsia="Times New Roman" w:hAnsi="Times New Roman" w:cs="Times New Roman"/>
          <w:color w:val="333333"/>
          <w:sz w:val="24"/>
          <w:szCs w:val="24"/>
          <w:lang w:val="en-US" w:eastAsia="pt-BR"/>
        </w:rPr>
        <w:t xml:space="preserve"> 30/08/2019</w:t>
      </w:r>
      <w:r w:rsidRPr="008C558C">
        <w:rPr>
          <w:rFonts w:ascii="Times New Roman" w:eastAsia="Times New Roman" w:hAnsi="Times New Roman" w:cs="Times New Roman"/>
          <w:color w:val="333333"/>
          <w:sz w:val="24"/>
          <w:szCs w:val="24"/>
          <w:lang w:val="en-US" w:eastAsia="pt-BR"/>
        </w:rPr>
        <w:t>].</w:t>
      </w:r>
    </w:p>
    <w:p w14:paraId="36DBD470" w14:textId="77777777" w:rsidR="00E36B27" w:rsidRPr="008C558C" w:rsidRDefault="00E36B27"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
    <w:p w14:paraId="19B73E24" w14:textId="6CE086EE" w:rsidR="00F832CB" w:rsidRPr="00F24038"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 xml:space="preserve">3 - </w:t>
      </w:r>
      <w:r w:rsidR="00E36B27" w:rsidRPr="00F24038">
        <w:rPr>
          <w:rFonts w:ascii="Times New Roman" w:eastAsia="Times New Roman" w:hAnsi="Times New Roman" w:cs="Times New Roman"/>
          <w:b/>
          <w:bCs/>
          <w:color w:val="333333"/>
          <w:sz w:val="24"/>
          <w:szCs w:val="24"/>
          <w:lang w:eastAsia="pt-BR"/>
        </w:rPr>
        <w:t xml:space="preserve">Artigo em periódico somente disponível </w:t>
      </w:r>
      <w:r w:rsidR="00E36B27" w:rsidRPr="00DD593E">
        <w:rPr>
          <w:rFonts w:ascii="Times New Roman" w:eastAsia="Times New Roman" w:hAnsi="Times New Roman" w:cs="Times New Roman"/>
          <w:b/>
          <w:bCs/>
          <w:i/>
          <w:iCs/>
          <w:color w:val="333333"/>
          <w:sz w:val="24"/>
          <w:szCs w:val="24"/>
          <w:lang w:eastAsia="pt-BR"/>
        </w:rPr>
        <w:t>online</w:t>
      </w:r>
      <w:r w:rsidR="00E36B27" w:rsidRPr="00F24038">
        <w:rPr>
          <w:rFonts w:ascii="Times New Roman" w:eastAsia="Times New Roman" w:hAnsi="Times New Roman" w:cs="Times New Roman"/>
          <w:b/>
          <w:bCs/>
          <w:color w:val="333333"/>
          <w:sz w:val="24"/>
          <w:szCs w:val="24"/>
          <w:lang w:eastAsia="pt-BR"/>
        </w:rPr>
        <w:t xml:space="preserve"> </w:t>
      </w:r>
      <w:r w:rsidR="00F832CB" w:rsidRPr="00F24038">
        <w:rPr>
          <w:rFonts w:ascii="Times New Roman" w:eastAsia="Times New Roman" w:hAnsi="Times New Roman" w:cs="Times New Roman"/>
          <w:b/>
          <w:bCs/>
          <w:color w:val="333333"/>
          <w:sz w:val="24"/>
          <w:szCs w:val="24"/>
          <w:lang w:eastAsia="pt-BR"/>
        </w:rPr>
        <w:t>(</w:t>
      </w:r>
      <w:r w:rsidR="00E36B27" w:rsidRPr="00F24038">
        <w:rPr>
          <w:rFonts w:ascii="Times New Roman" w:eastAsia="Times New Roman" w:hAnsi="Times New Roman" w:cs="Times New Roman"/>
          <w:b/>
          <w:bCs/>
          <w:color w:val="333333"/>
          <w:sz w:val="24"/>
          <w:szCs w:val="24"/>
          <w:lang w:eastAsia="pt-BR"/>
        </w:rPr>
        <w:t>com</w:t>
      </w:r>
      <w:r w:rsidR="00F832CB" w:rsidRPr="00F24038">
        <w:rPr>
          <w:rFonts w:ascii="Times New Roman" w:eastAsia="Times New Roman" w:hAnsi="Times New Roman" w:cs="Times New Roman"/>
          <w:b/>
          <w:bCs/>
          <w:color w:val="333333"/>
          <w:sz w:val="24"/>
          <w:szCs w:val="24"/>
          <w:lang w:eastAsia="pt-BR"/>
        </w:rPr>
        <w:t> DOI):</w:t>
      </w:r>
    </w:p>
    <w:p w14:paraId="25D7B4F6" w14:textId="765F7CF2" w:rsidR="00F832CB" w:rsidRPr="00F24038"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r w:rsidRPr="00F24038">
        <w:rPr>
          <w:rFonts w:ascii="Times New Roman" w:eastAsia="Times New Roman" w:hAnsi="Times New Roman" w:cs="Times New Roman"/>
          <w:color w:val="333333"/>
          <w:sz w:val="24"/>
          <w:szCs w:val="24"/>
          <w:lang w:val="en-US" w:eastAsia="pt-BR"/>
        </w:rPr>
        <w:t xml:space="preserve">van der Sanden, J.J., </w:t>
      </w:r>
      <w:r w:rsidR="00BB06E6">
        <w:rPr>
          <w:rFonts w:ascii="Times New Roman" w:eastAsia="Times New Roman" w:hAnsi="Times New Roman" w:cs="Times New Roman"/>
          <w:color w:val="333333"/>
          <w:sz w:val="24"/>
          <w:szCs w:val="24"/>
          <w:lang w:val="en-US" w:eastAsia="pt-BR"/>
        </w:rPr>
        <w:t xml:space="preserve">e </w:t>
      </w:r>
      <w:proofErr w:type="spellStart"/>
      <w:r w:rsidRPr="00F24038">
        <w:rPr>
          <w:rFonts w:ascii="Times New Roman" w:eastAsia="Times New Roman" w:hAnsi="Times New Roman" w:cs="Times New Roman"/>
          <w:color w:val="333333"/>
          <w:sz w:val="24"/>
          <w:szCs w:val="24"/>
          <w:lang w:val="en-US" w:eastAsia="pt-BR"/>
        </w:rPr>
        <w:t>Hoekman</w:t>
      </w:r>
      <w:proofErr w:type="spellEnd"/>
      <w:r w:rsidRPr="00F24038">
        <w:rPr>
          <w:rFonts w:ascii="Times New Roman" w:eastAsia="Times New Roman" w:hAnsi="Times New Roman" w:cs="Times New Roman"/>
          <w:color w:val="333333"/>
          <w:sz w:val="24"/>
          <w:szCs w:val="24"/>
          <w:lang w:val="en-US" w:eastAsia="pt-BR"/>
        </w:rPr>
        <w:t xml:space="preserve">. D.H. 2005. Review of relationships </w:t>
      </w:r>
      <w:commentRangeStart w:id="2"/>
      <w:r w:rsidRPr="00F24038">
        <w:rPr>
          <w:rFonts w:ascii="Times New Roman" w:eastAsia="Times New Roman" w:hAnsi="Times New Roman" w:cs="Times New Roman"/>
          <w:color w:val="333333"/>
          <w:sz w:val="24"/>
          <w:szCs w:val="24"/>
          <w:lang w:val="en-US" w:eastAsia="pt-BR"/>
        </w:rPr>
        <w:t>between</w:t>
      </w:r>
      <w:commentRangeEnd w:id="2"/>
      <w:r w:rsidR="00E36B27" w:rsidRPr="00F24038">
        <w:rPr>
          <w:rStyle w:val="Refdecomentrio"/>
          <w:rFonts w:ascii="Times New Roman" w:hAnsi="Times New Roman" w:cs="Times New Roman"/>
          <w:sz w:val="24"/>
          <w:szCs w:val="24"/>
        </w:rPr>
        <w:commentReference w:id="2"/>
      </w:r>
      <w:r w:rsidRPr="00F24038">
        <w:rPr>
          <w:rFonts w:ascii="Times New Roman" w:eastAsia="Times New Roman" w:hAnsi="Times New Roman" w:cs="Times New Roman"/>
          <w:color w:val="333333"/>
          <w:sz w:val="24"/>
          <w:szCs w:val="24"/>
          <w:lang w:val="en-US" w:eastAsia="pt-BR"/>
        </w:rPr>
        <w:t xml:space="preserve"> grey-tone co-occurrence, </w:t>
      </w:r>
      <w:proofErr w:type="spellStart"/>
      <w:r w:rsidRPr="00F24038">
        <w:rPr>
          <w:rFonts w:ascii="Times New Roman" w:eastAsia="Times New Roman" w:hAnsi="Times New Roman" w:cs="Times New Roman"/>
          <w:color w:val="333333"/>
          <w:sz w:val="24"/>
          <w:szCs w:val="24"/>
          <w:lang w:val="en-US" w:eastAsia="pt-BR"/>
        </w:rPr>
        <w:t>semivariance</w:t>
      </w:r>
      <w:proofErr w:type="spellEnd"/>
      <w:r w:rsidRPr="00F24038">
        <w:rPr>
          <w:rFonts w:ascii="Times New Roman" w:eastAsia="Times New Roman" w:hAnsi="Times New Roman" w:cs="Times New Roman"/>
          <w:color w:val="333333"/>
          <w:sz w:val="24"/>
          <w:szCs w:val="24"/>
          <w:lang w:val="en-US" w:eastAsia="pt-BR"/>
        </w:rPr>
        <w:t xml:space="preserve">, and </w:t>
      </w:r>
      <w:proofErr w:type="gramStart"/>
      <w:r w:rsidRPr="00F24038">
        <w:rPr>
          <w:rFonts w:ascii="Times New Roman" w:eastAsia="Times New Roman" w:hAnsi="Times New Roman" w:cs="Times New Roman"/>
          <w:color w:val="333333"/>
          <w:sz w:val="24"/>
          <w:szCs w:val="24"/>
          <w:lang w:val="en-US" w:eastAsia="pt-BR"/>
        </w:rPr>
        <w:t>autocorrelation based</w:t>
      </w:r>
      <w:proofErr w:type="gramEnd"/>
      <w:r w:rsidRPr="00F24038">
        <w:rPr>
          <w:rFonts w:ascii="Times New Roman" w:eastAsia="Times New Roman" w:hAnsi="Times New Roman" w:cs="Times New Roman"/>
          <w:color w:val="333333"/>
          <w:sz w:val="24"/>
          <w:szCs w:val="24"/>
          <w:lang w:val="en-US" w:eastAsia="pt-BR"/>
        </w:rPr>
        <w:t xml:space="preserve"> image texture analysis approaches [online]. Canadian Journal of Remote Sensing, </w:t>
      </w:r>
      <w:r w:rsidRPr="00F24038">
        <w:rPr>
          <w:rFonts w:ascii="Times New Roman" w:eastAsia="Times New Roman" w:hAnsi="Times New Roman" w:cs="Times New Roman"/>
          <w:b/>
          <w:bCs/>
          <w:color w:val="333333"/>
          <w:sz w:val="24"/>
          <w:szCs w:val="24"/>
          <w:lang w:val="en-US" w:eastAsia="pt-BR"/>
        </w:rPr>
        <w:t>31</w:t>
      </w:r>
      <w:r w:rsidRPr="00F24038">
        <w:rPr>
          <w:rFonts w:ascii="Times New Roman" w:eastAsia="Times New Roman" w:hAnsi="Times New Roman" w:cs="Times New Roman"/>
          <w:color w:val="333333"/>
          <w:sz w:val="24"/>
          <w:szCs w:val="24"/>
          <w:lang w:val="en-US" w:eastAsia="pt-BR"/>
        </w:rPr>
        <w:t>(3): 207–213. doi:10.1139/rs03-011.</w:t>
      </w:r>
    </w:p>
    <w:p w14:paraId="4C6EAE32" w14:textId="77777777" w:rsidR="00E36B27" w:rsidRPr="00F24038" w:rsidRDefault="00E36B27"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
    <w:p w14:paraId="5F45F896" w14:textId="31689180" w:rsidR="00F832CB" w:rsidRPr="00F24038"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val="en-US" w:eastAsia="pt-BR"/>
        </w:rPr>
      </w:pPr>
      <w:r>
        <w:rPr>
          <w:rFonts w:ascii="Times New Roman" w:eastAsia="Times New Roman" w:hAnsi="Times New Roman" w:cs="Times New Roman"/>
          <w:b/>
          <w:bCs/>
          <w:color w:val="333333"/>
          <w:sz w:val="24"/>
          <w:szCs w:val="24"/>
          <w:lang w:val="en-US" w:eastAsia="pt-BR"/>
        </w:rPr>
        <w:t xml:space="preserve">4 - </w:t>
      </w:r>
      <w:proofErr w:type="spellStart"/>
      <w:r w:rsidR="00F832CB" w:rsidRPr="00F24038">
        <w:rPr>
          <w:rFonts w:ascii="Times New Roman" w:eastAsia="Times New Roman" w:hAnsi="Times New Roman" w:cs="Times New Roman"/>
          <w:b/>
          <w:bCs/>
          <w:color w:val="333333"/>
          <w:sz w:val="24"/>
          <w:szCs w:val="24"/>
          <w:lang w:val="en-US" w:eastAsia="pt-BR"/>
        </w:rPr>
        <w:t>R</w:t>
      </w:r>
      <w:r w:rsidR="00E36B27" w:rsidRPr="00F24038">
        <w:rPr>
          <w:rFonts w:ascii="Times New Roman" w:eastAsia="Times New Roman" w:hAnsi="Times New Roman" w:cs="Times New Roman"/>
          <w:b/>
          <w:bCs/>
          <w:color w:val="333333"/>
          <w:sz w:val="24"/>
          <w:szCs w:val="24"/>
          <w:lang w:val="en-US" w:eastAsia="pt-BR"/>
        </w:rPr>
        <w:t>elatórios</w:t>
      </w:r>
      <w:proofErr w:type="spellEnd"/>
      <w:r w:rsidR="00F832CB" w:rsidRPr="00F24038">
        <w:rPr>
          <w:rFonts w:ascii="Times New Roman" w:eastAsia="Times New Roman" w:hAnsi="Times New Roman" w:cs="Times New Roman"/>
          <w:b/>
          <w:bCs/>
          <w:color w:val="333333"/>
          <w:sz w:val="24"/>
          <w:szCs w:val="24"/>
          <w:lang w:val="en-US" w:eastAsia="pt-BR"/>
        </w:rPr>
        <w:t>:</w:t>
      </w:r>
    </w:p>
    <w:p w14:paraId="1A5E8DAD" w14:textId="3E4E8F56" w:rsidR="00F832CB" w:rsidRPr="00F24038"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r w:rsidRPr="00F24038">
        <w:rPr>
          <w:rFonts w:ascii="Times New Roman" w:eastAsia="Times New Roman" w:hAnsi="Times New Roman" w:cs="Times New Roman"/>
          <w:color w:val="333333"/>
          <w:sz w:val="24"/>
          <w:szCs w:val="24"/>
          <w:lang w:val="en-US" w:eastAsia="pt-BR"/>
        </w:rPr>
        <w:t xml:space="preserve">Sanders, W.W., Jr., </w:t>
      </w:r>
      <w:r w:rsidR="00BB06E6">
        <w:rPr>
          <w:rFonts w:ascii="Times New Roman" w:eastAsia="Times New Roman" w:hAnsi="Times New Roman" w:cs="Times New Roman"/>
          <w:color w:val="333333"/>
          <w:sz w:val="24"/>
          <w:szCs w:val="24"/>
          <w:lang w:val="en-US" w:eastAsia="pt-BR"/>
        </w:rPr>
        <w:t>e</w:t>
      </w:r>
      <w:r w:rsidRPr="00F24038">
        <w:rPr>
          <w:rFonts w:ascii="Times New Roman" w:eastAsia="Times New Roman" w:hAnsi="Times New Roman" w:cs="Times New Roman"/>
          <w:color w:val="333333"/>
          <w:sz w:val="24"/>
          <w:szCs w:val="24"/>
          <w:lang w:val="en-US" w:eastAsia="pt-BR"/>
        </w:rPr>
        <w:t xml:space="preserve"> </w:t>
      </w:r>
      <w:proofErr w:type="spellStart"/>
      <w:r w:rsidRPr="00F24038">
        <w:rPr>
          <w:rFonts w:ascii="Times New Roman" w:eastAsia="Times New Roman" w:hAnsi="Times New Roman" w:cs="Times New Roman"/>
          <w:color w:val="333333"/>
          <w:sz w:val="24"/>
          <w:szCs w:val="24"/>
          <w:lang w:val="en-US" w:eastAsia="pt-BR"/>
        </w:rPr>
        <w:t>Elleby</w:t>
      </w:r>
      <w:proofErr w:type="spellEnd"/>
      <w:r w:rsidRPr="00F24038">
        <w:rPr>
          <w:rFonts w:ascii="Times New Roman" w:eastAsia="Times New Roman" w:hAnsi="Times New Roman" w:cs="Times New Roman"/>
          <w:color w:val="333333"/>
          <w:sz w:val="24"/>
          <w:szCs w:val="24"/>
          <w:lang w:val="en-US" w:eastAsia="pt-BR"/>
        </w:rPr>
        <w:t>, H.A. 1970. Distribution of wheel loads in highway bridges. National Cooperative Highway Research Program Report 83, Transportation Research Board, National Research Council, Washington, D.C.</w:t>
      </w:r>
    </w:p>
    <w:p w14:paraId="36C584B2" w14:textId="77777777" w:rsidR="00D42A83" w:rsidRPr="00F24038" w:rsidRDefault="00D42A83"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
    <w:p w14:paraId="386DF100" w14:textId="548126B9" w:rsidR="00F832CB" w:rsidRPr="00F24038"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val="en-US" w:eastAsia="pt-BR"/>
        </w:rPr>
      </w:pPr>
      <w:r>
        <w:rPr>
          <w:rFonts w:ascii="Times New Roman" w:eastAsia="Times New Roman" w:hAnsi="Times New Roman" w:cs="Times New Roman"/>
          <w:b/>
          <w:bCs/>
          <w:color w:val="333333"/>
          <w:sz w:val="24"/>
          <w:szCs w:val="24"/>
          <w:lang w:val="en-US" w:eastAsia="pt-BR"/>
        </w:rPr>
        <w:t xml:space="preserve">5 - </w:t>
      </w:r>
      <w:proofErr w:type="spellStart"/>
      <w:r w:rsidR="00D42A83" w:rsidRPr="00F24038">
        <w:rPr>
          <w:rFonts w:ascii="Times New Roman" w:eastAsia="Times New Roman" w:hAnsi="Times New Roman" w:cs="Times New Roman"/>
          <w:b/>
          <w:bCs/>
          <w:color w:val="333333"/>
          <w:sz w:val="24"/>
          <w:szCs w:val="24"/>
          <w:lang w:val="en-US" w:eastAsia="pt-BR"/>
        </w:rPr>
        <w:t>Livros</w:t>
      </w:r>
      <w:proofErr w:type="spellEnd"/>
      <w:r w:rsidR="00F832CB" w:rsidRPr="00F24038">
        <w:rPr>
          <w:rFonts w:ascii="Times New Roman" w:eastAsia="Times New Roman" w:hAnsi="Times New Roman" w:cs="Times New Roman"/>
          <w:b/>
          <w:bCs/>
          <w:color w:val="333333"/>
          <w:sz w:val="24"/>
          <w:szCs w:val="24"/>
          <w:lang w:val="en-US" w:eastAsia="pt-BR"/>
        </w:rPr>
        <w:t>:</w:t>
      </w:r>
    </w:p>
    <w:p w14:paraId="6CC36DF4" w14:textId="1A7FC897" w:rsidR="00F832CB" w:rsidRPr="00F24038"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r w:rsidRPr="00F24038">
        <w:rPr>
          <w:rFonts w:ascii="Times New Roman" w:eastAsia="Times New Roman" w:hAnsi="Times New Roman" w:cs="Times New Roman"/>
          <w:color w:val="333333"/>
          <w:sz w:val="24"/>
          <w:szCs w:val="24"/>
          <w:lang w:val="en-US" w:eastAsia="pt-BR"/>
        </w:rPr>
        <w:t>Williams, R.A. 1987. Communication systems analysis and design. Prentice-Hall, Inc., Englewood Cliffs, N.J.</w:t>
      </w:r>
    </w:p>
    <w:p w14:paraId="333F0639" w14:textId="77777777" w:rsidR="00D42A83" w:rsidRPr="00F24038" w:rsidRDefault="00D42A83"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
    <w:p w14:paraId="205E2B7E" w14:textId="4624548F" w:rsidR="00F832CB" w:rsidRPr="008C558C"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eastAsia="pt-BR"/>
        </w:rPr>
      </w:pPr>
      <w:r w:rsidRPr="008C558C">
        <w:rPr>
          <w:rFonts w:ascii="Times New Roman" w:eastAsia="Times New Roman" w:hAnsi="Times New Roman" w:cs="Times New Roman"/>
          <w:b/>
          <w:bCs/>
          <w:color w:val="333333"/>
          <w:sz w:val="24"/>
          <w:szCs w:val="24"/>
          <w:lang w:eastAsia="pt-BR"/>
        </w:rPr>
        <w:t xml:space="preserve">6 - </w:t>
      </w:r>
      <w:r w:rsidR="00F832CB" w:rsidRPr="008C558C">
        <w:rPr>
          <w:rFonts w:ascii="Times New Roman" w:eastAsia="Times New Roman" w:hAnsi="Times New Roman" w:cs="Times New Roman"/>
          <w:b/>
          <w:bCs/>
          <w:color w:val="333333"/>
          <w:sz w:val="24"/>
          <w:szCs w:val="24"/>
          <w:lang w:eastAsia="pt-BR"/>
        </w:rPr>
        <w:t>Part</w:t>
      </w:r>
      <w:r w:rsidR="00D42A83" w:rsidRPr="008C558C">
        <w:rPr>
          <w:rFonts w:ascii="Times New Roman" w:eastAsia="Times New Roman" w:hAnsi="Times New Roman" w:cs="Times New Roman"/>
          <w:b/>
          <w:bCs/>
          <w:color w:val="333333"/>
          <w:sz w:val="24"/>
          <w:szCs w:val="24"/>
          <w:lang w:eastAsia="pt-BR"/>
        </w:rPr>
        <w:t>e de livro</w:t>
      </w:r>
      <w:r w:rsidR="00F832CB" w:rsidRPr="008C558C">
        <w:rPr>
          <w:rFonts w:ascii="Times New Roman" w:eastAsia="Times New Roman" w:hAnsi="Times New Roman" w:cs="Times New Roman"/>
          <w:b/>
          <w:bCs/>
          <w:color w:val="333333"/>
          <w:sz w:val="24"/>
          <w:szCs w:val="24"/>
          <w:lang w:eastAsia="pt-BR"/>
        </w:rPr>
        <w:t>:</w:t>
      </w:r>
    </w:p>
    <w:p w14:paraId="57B7525F" w14:textId="4D21FB0B" w:rsidR="00F832CB"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roofErr w:type="spellStart"/>
      <w:r w:rsidRPr="008C558C">
        <w:rPr>
          <w:rFonts w:ascii="Times New Roman" w:eastAsia="Times New Roman" w:hAnsi="Times New Roman" w:cs="Times New Roman"/>
          <w:color w:val="333333"/>
          <w:sz w:val="24"/>
          <w:szCs w:val="24"/>
          <w:lang w:eastAsia="pt-BR"/>
        </w:rPr>
        <w:lastRenderedPageBreak/>
        <w:t>Healey</w:t>
      </w:r>
      <w:proofErr w:type="spellEnd"/>
      <w:r w:rsidRPr="008C558C">
        <w:rPr>
          <w:rFonts w:ascii="Times New Roman" w:eastAsia="Times New Roman" w:hAnsi="Times New Roman" w:cs="Times New Roman"/>
          <w:color w:val="333333"/>
          <w:sz w:val="24"/>
          <w:szCs w:val="24"/>
          <w:lang w:eastAsia="pt-BR"/>
        </w:rPr>
        <w:t xml:space="preserve">, M.C. 1980. </w:t>
      </w:r>
      <w:r w:rsidRPr="00F24038">
        <w:rPr>
          <w:rFonts w:ascii="Times New Roman" w:eastAsia="Times New Roman" w:hAnsi="Times New Roman" w:cs="Times New Roman"/>
          <w:color w:val="333333"/>
          <w:sz w:val="24"/>
          <w:szCs w:val="24"/>
          <w:lang w:val="en-US" w:eastAsia="pt-BR"/>
        </w:rPr>
        <w:t>The ecology of juvenile salmon in Georgia Strait, British Columbia. </w:t>
      </w:r>
      <w:r w:rsidRPr="00F24038">
        <w:rPr>
          <w:rFonts w:ascii="Times New Roman" w:eastAsia="Times New Roman" w:hAnsi="Times New Roman" w:cs="Times New Roman"/>
          <w:i/>
          <w:iCs/>
          <w:color w:val="333333"/>
          <w:sz w:val="24"/>
          <w:szCs w:val="24"/>
          <w:lang w:val="en-US" w:eastAsia="pt-BR"/>
        </w:rPr>
        <w:t>In</w:t>
      </w:r>
      <w:r w:rsidRPr="00F24038">
        <w:rPr>
          <w:rFonts w:ascii="Times New Roman" w:eastAsia="Times New Roman" w:hAnsi="Times New Roman" w:cs="Times New Roman"/>
          <w:color w:val="333333"/>
          <w:sz w:val="24"/>
          <w:szCs w:val="24"/>
          <w:lang w:val="en-US" w:eastAsia="pt-BR"/>
        </w:rPr>
        <w:t> Salmonid ecosystems of the North Pacific. </w:t>
      </w:r>
      <w:r w:rsidRPr="00F24038">
        <w:rPr>
          <w:rFonts w:ascii="Times New Roman" w:eastAsia="Times New Roman" w:hAnsi="Times New Roman" w:cs="Times New Roman"/>
          <w:i/>
          <w:iCs/>
          <w:color w:val="333333"/>
          <w:sz w:val="24"/>
          <w:szCs w:val="24"/>
          <w:lang w:val="en-US" w:eastAsia="pt-BR"/>
        </w:rPr>
        <w:t>Edited by</w:t>
      </w:r>
      <w:r w:rsidRPr="00F24038">
        <w:rPr>
          <w:rFonts w:ascii="Times New Roman" w:eastAsia="Times New Roman" w:hAnsi="Times New Roman" w:cs="Times New Roman"/>
          <w:color w:val="333333"/>
          <w:sz w:val="24"/>
          <w:szCs w:val="24"/>
          <w:lang w:val="en-US" w:eastAsia="pt-BR"/>
        </w:rPr>
        <w:t> W.J. McNeil and D.C. </w:t>
      </w:r>
      <w:proofErr w:type="spellStart"/>
      <w:r w:rsidRPr="00F24038">
        <w:rPr>
          <w:rFonts w:ascii="Times New Roman" w:eastAsia="Times New Roman" w:hAnsi="Times New Roman" w:cs="Times New Roman"/>
          <w:color w:val="333333"/>
          <w:sz w:val="24"/>
          <w:szCs w:val="24"/>
          <w:lang w:val="en-US" w:eastAsia="pt-BR"/>
        </w:rPr>
        <w:t>Himsworth</w:t>
      </w:r>
      <w:proofErr w:type="spellEnd"/>
      <w:r w:rsidRPr="00F24038">
        <w:rPr>
          <w:rFonts w:ascii="Times New Roman" w:eastAsia="Times New Roman" w:hAnsi="Times New Roman" w:cs="Times New Roman"/>
          <w:color w:val="333333"/>
          <w:sz w:val="24"/>
          <w:szCs w:val="24"/>
          <w:lang w:val="en-US" w:eastAsia="pt-BR"/>
        </w:rPr>
        <w:t xml:space="preserve">. Oregon State University Press, Corvallis, </w:t>
      </w:r>
      <w:proofErr w:type="spellStart"/>
      <w:r w:rsidRPr="00F24038">
        <w:rPr>
          <w:rFonts w:ascii="Times New Roman" w:eastAsia="Times New Roman" w:hAnsi="Times New Roman" w:cs="Times New Roman"/>
          <w:color w:val="333333"/>
          <w:sz w:val="24"/>
          <w:szCs w:val="24"/>
          <w:lang w:val="en-US" w:eastAsia="pt-BR"/>
        </w:rPr>
        <w:t>Oreg</w:t>
      </w:r>
      <w:proofErr w:type="spellEnd"/>
      <w:r w:rsidRPr="00F24038">
        <w:rPr>
          <w:rFonts w:ascii="Times New Roman" w:eastAsia="Times New Roman" w:hAnsi="Times New Roman" w:cs="Times New Roman"/>
          <w:color w:val="333333"/>
          <w:sz w:val="24"/>
          <w:szCs w:val="24"/>
          <w:lang w:val="en-US" w:eastAsia="pt-BR"/>
        </w:rPr>
        <w:t>. pp. 203–229.</w:t>
      </w:r>
    </w:p>
    <w:p w14:paraId="2BA8C1A5" w14:textId="77777777" w:rsidR="00DB3737" w:rsidRPr="00F24038" w:rsidRDefault="00DB3737"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
    <w:p w14:paraId="2EDFD8EF" w14:textId="3983AF94" w:rsidR="00F832CB" w:rsidRPr="008C558C"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val="en-US" w:eastAsia="pt-BR"/>
        </w:rPr>
      </w:pPr>
      <w:r w:rsidRPr="008C558C">
        <w:rPr>
          <w:rFonts w:ascii="Times New Roman" w:eastAsia="Times New Roman" w:hAnsi="Times New Roman" w:cs="Times New Roman"/>
          <w:b/>
          <w:bCs/>
          <w:color w:val="333333"/>
          <w:sz w:val="24"/>
          <w:szCs w:val="24"/>
          <w:lang w:val="en-US" w:eastAsia="pt-BR"/>
        </w:rPr>
        <w:t xml:space="preserve">7 - </w:t>
      </w:r>
      <w:proofErr w:type="spellStart"/>
      <w:r w:rsidR="00D42A83" w:rsidRPr="008C558C">
        <w:rPr>
          <w:rFonts w:ascii="Times New Roman" w:eastAsia="Times New Roman" w:hAnsi="Times New Roman" w:cs="Times New Roman"/>
          <w:b/>
          <w:bCs/>
          <w:color w:val="333333"/>
          <w:sz w:val="24"/>
          <w:szCs w:val="24"/>
          <w:lang w:val="en-US" w:eastAsia="pt-BR"/>
        </w:rPr>
        <w:t>Trabalho</w:t>
      </w:r>
      <w:proofErr w:type="spellEnd"/>
      <w:r w:rsidR="00D42A83" w:rsidRPr="008C558C">
        <w:rPr>
          <w:rFonts w:ascii="Times New Roman" w:eastAsia="Times New Roman" w:hAnsi="Times New Roman" w:cs="Times New Roman"/>
          <w:b/>
          <w:bCs/>
          <w:color w:val="333333"/>
          <w:sz w:val="24"/>
          <w:szCs w:val="24"/>
          <w:lang w:val="en-US" w:eastAsia="pt-BR"/>
        </w:rPr>
        <w:t xml:space="preserve"> </w:t>
      </w:r>
      <w:proofErr w:type="spellStart"/>
      <w:r w:rsidR="00D42A83" w:rsidRPr="008C558C">
        <w:rPr>
          <w:rFonts w:ascii="Times New Roman" w:eastAsia="Times New Roman" w:hAnsi="Times New Roman" w:cs="Times New Roman"/>
          <w:b/>
          <w:bCs/>
          <w:color w:val="333333"/>
          <w:sz w:val="24"/>
          <w:szCs w:val="24"/>
          <w:lang w:val="en-US" w:eastAsia="pt-BR"/>
        </w:rPr>
        <w:t>em</w:t>
      </w:r>
      <w:proofErr w:type="spellEnd"/>
      <w:r w:rsidR="00D42A83" w:rsidRPr="008C558C">
        <w:rPr>
          <w:rFonts w:ascii="Times New Roman" w:eastAsia="Times New Roman" w:hAnsi="Times New Roman" w:cs="Times New Roman"/>
          <w:b/>
          <w:bCs/>
          <w:color w:val="333333"/>
          <w:sz w:val="24"/>
          <w:szCs w:val="24"/>
          <w:lang w:val="en-US" w:eastAsia="pt-BR"/>
        </w:rPr>
        <w:t xml:space="preserve"> </w:t>
      </w:r>
      <w:proofErr w:type="spellStart"/>
      <w:r w:rsidR="00D42A83" w:rsidRPr="008C558C">
        <w:rPr>
          <w:rFonts w:ascii="Times New Roman" w:eastAsia="Times New Roman" w:hAnsi="Times New Roman" w:cs="Times New Roman"/>
          <w:b/>
          <w:bCs/>
          <w:color w:val="333333"/>
          <w:sz w:val="24"/>
          <w:szCs w:val="24"/>
          <w:lang w:val="en-US" w:eastAsia="pt-BR"/>
        </w:rPr>
        <w:t>anais</w:t>
      </w:r>
      <w:proofErr w:type="spellEnd"/>
      <w:r w:rsidR="00D42A83" w:rsidRPr="008C558C">
        <w:rPr>
          <w:rFonts w:ascii="Times New Roman" w:eastAsia="Times New Roman" w:hAnsi="Times New Roman" w:cs="Times New Roman"/>
          <w:b/>
          <w:bCs/>
          <w:color w:val="333333"/>
          <w:sz w:val="24"/>
          <w:szCs w:val="24"/>
          <w:lang w:val="en-US" w:eastAsia="pt-BR"/>
        </w:rPr>
        <w:t xml:space="preserve"> de </w:t>
      </w:r>
      <w:proofErr w:type="spellStart"/>
      <w:r w:rsidR="00D42A83" w:rsidRPr="008C558C">
        <w:rPr>
          <w:rFonts w:ascii="Times New Roman" w:eastAsia="Times New Roman" w:hAnsi="Times New Roman" w:cs="Times New Roman"/>
          <w:b/>
          <w:bCs/>
          <w:color w:val="333333"/>
          <w:sz w:val="24"/>
          <w:szCs w:val="24"/>
          <w:lang w:val="en-US" w:eastAsia="pt-BR"/>
        </w:rPr>
        <w:t>congress</w:t>
      </w:r>
      <w:r w:rsidR="00764C6E" w:rsidRPr="008C558C">
        <w:rPr>
          <w:rFonts w:ascii="Times New Roman" w:eastAsia="Times New Roman" w:hAnsi="Times New Roman" w:cs="Times New Roman"/>
          <w:b/>
          <w:bCs/>
          <w:color w:val="333333"/>
          <w:sz w:val="24"/>
          <w:szCs w:val="24"/>
          <w:lang w:val="en-US" w:eastAsia="pt-BR"/>
        </w:rPr>
        <w:t>o</w:t>
      </w:r>
      <w:proofErr w:type="spellEnd"/>
      <w:r w:rsidR="00D42A83" w:rsidRPr="008C558C">
        <w:rPr>
          <w:rFonts w:ascii="Times New Roman" w:eastAsia="Times New Roman" w:hAnsi="Times New Roman" w:cs="Times New Roman"/>
          <w:b/>
          <w:bCs/>
          <w:color w:val="333333"/>
          <w:sz w:val="24"/>
          <w:szCs w:val="24"/>
          <w:lang w:val="en-US" w:eastAsia="pt-BR"/>
        </w:rPr>
        <w:t>:</w:t>
      </w:r>
    </w:p>
    <w:p w14:paraId="5C921B2B" w14:textId="2713212A" w:rsidR="00F832CB" w:rsidRPr="00F24038"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r w:rsidRPr="00F24038">
        <w:rPr>
          <w:rFonts w:ascii="Times New Roman" w:eastAsia="Times New Roman" w:hAnsi="Times New Roman" w:cs="Times New Roman"/>
          <w:color w:val="333333"/>
          <w:sz w:val="24"/>
          <w:szCs w:val="24"/>
          <w:lang w:val="en-US" w:eastAsia="pt-BR"/>
        </w:rPr>
        <w:t>Hardin, B.O. 1978. The nature of stress–strain </w:t>
      </w:r>
      <w:proofErr w:type="spellStart"/>
      <w:r w:rsidRPr="00F24038">
        <w:rPr>
          <w:rFonts w:ascii="Times New Roman" w:eastAsia="Times New Roman" w:hAnsi="Times New Roman" w:cs="Times New Roman"/>
          <w:color w:val="333333"/>
          <w:sz w:val="24"/>
          <w:szCs w:val="24"/>
          <w:lang w:val="en-US" w:eastAsia="pt-BR"/>
        </w:rPr>
        <w:t>behaviour</w:t>
      </w:r>
      <w:proofErr w:type="spellEnd"/>
      <w:r w:rsidRPr="00F24038">
        <w:rPr>
          <w:rFonts w:ascii="Times New Roman" w:eastAsia="Times New Roman" w:hAnsi="Times New Roman" w:cs="Times New Roman"/>
          <w:color w:val="333333"/>
          <w:sz w:val="24"/>
          <w:szCs w:val="24"/>
          <w:lang w:val="en-US" w:eastAsia="pt-BR"/>
        </w:rPr>
        <w:t> for soils. State-of-the-art report. </w:t>
      </w:r>
      <w:r w:rsidRPr="00F24038">
        <w:rPr>
          <w:rFonts w:ascii="Times New Roman" w:eastAsia="Times New Roman" w:hAnsi="Times New Roman" w:cs="Times New Roman"/>
          <w:i/>
          <w:iCs/>
          <w:color w:val="333333"/>
          <w:sz w:val="24"/>
          <w:szCs w:val="24"/>
          <w:lang w:val="en-US" w:eastAsia="pt-BR"/>
        </w:rPr>
        <w:t>In</w:t>
      </w:r>
      <w:r w:rsidRPr="00F24038">
        <w:rPr>
          <w:rFonts w:ascii="Times New Roman" w:eastAsia="Times New Roman" w:hAnsi="Times New Roman" w:cs="Times New Roman"/>
          <w:color w:val="333333"/>
          <w:sz w:val="24"/>
          <w:szCs w:val="24"/>
          <w:lang w:val="en-US" w:eastAsia="pt-BR"/>
        </w:rPr>
        <w:t> Proceedings of the Specialty Conference on Earthquake Engineering and Soil Dynamics, Pasadena, Calif., 19–21 June 1978. American Society of Civil Engineers, New York, pp. 3–90.</w:t>
      </w:r>
    </w:p>
    <w:p w14:paraId="23EC0FD1" w14:textId="77777777" w:rsidR="00D42A83" w:rsidRPr="00F24038" w:rsidRDefault="00D42A83"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
    <w:p w14:paraId="6C29325C" w14:textId="3C955D7D" w:rsidR="00F832CB" w:rsidRPr="008C558C"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val="en-US" w:eastAsia="pt-BR"/>
        </w:rPr>
      </w:pPr>
      <w:r w:rsidRPr="008C558C">
        <w:rPr>
          <w:rFonts w:ascii="Times New Roman" w:eastAsia="Times New Roman" w:hAnsi="Times New Roman" w:cs="Times New Roman"/>
          <w:b/>
          <w:bCs/>
          <w:color w:val="333333"/>
          <w:sz w:val="24"/>
          <w:szCs w:val="24"/>
          <w:lang w:val="en-US" w:eastAsia="pt-BR"/>
        </w:rPr>
        <w:t xml:space="preserve">8 - </w:t>
      </w:r>
      <w:proofErr w:type="spellStart"/>
      <w:r w:rsidR="00D42A83" w:rsidRPr="008C558C">
        <w:rPr>
          <w:rFonts w:ascii="Times New Roman" w:eastAsia="Times New Roman" w:hAnsi="Times New Roman" w:cs="Times New Roman"/>
          <w:b/>
          <w:bCs/>
          <w:color w:val="333333"/>
          <w:sz w:val="24"/>
          <w:szCs w:val="24"/>
          <w:lang w:val="en-US" w:eastAsia="pt-BR"/>
        </w:rPr>
        <w:t>Publicações</w:t>
      </w:r>
      <w:proofErr w:type="spellEnd"/>
      <w:r w:rsidR="00D42A83" w:rsidRPr="008C558C">
        <w:rPr>
          <w:rFonts w:ascii="Times New Roman" w:eastAsia="Times New Roman" w:hAnsi="Times New Roman" w:cs="Times New Roman"/>
          <w:b/>
          <w:bCs/>
          <w:color w:val="333333"/>
          <w:sz w:val="24"/>
          <w:szCs w:val="24"/>
          <w:lang w:val="en-US" w:eastAsia="pt-BR"/>
        </w:rPr>
        <w:t xml:space="preserve"> </w:t>
      </w:r>
      <w:proofErr w:type="spellStart"/>
      <w:r w:rsidR="00D42A83" w:rsidRPr="008C558C">
        <w:rPr>
          <w:rFonts w:ascii="Times New Roman" w:eastAsia="Times New Roman" w:hAnsi="Times New Roman" w:cs="Times New Roman"/>
          <w:b/>
          <w:bCs/>
          <w:color w:val="333333"/>
          <w:sz w:val="24"/>
          <w:szCs w:val="24"/>
          <w:lang w:val="en-US" w:eastAsia="pt-BR"/>
        </w:rPr>
        <w:t>internacionais</w:t>
      </w:r>
      <w:proofErr w:type="spellEnd"/>
      <w:r w:rsidR="00D42A83" w:rsidRPr="008C558C">
        <w:rPr>
          <w:rFonts w:ascii="Times New Roman" w:eastAsia="Times New Roman" w:hAnsi="Times New Roman" w:cs="Times New Roman"/>
          <w:b/>
          <w:bCs/>
          <w:color w:val="333333"/>
          <w:sz w:val="24"/>
          <w:szCs w:val="24"/>
          <w:lang w:val="en-US" w:eastAsia="pt-BR"/>
        </w:rPr>
        <w:t xml:space="preserve"> e </w:t>
      </w:r>
      <w:proofErr w:type="spellStart"/>
      <w:r w:rsidR="00764C6E" w:rsidRPr="008C558C">
        <w:rPr>
          <w:rFonts w:ascii="Times New Roman" w:eastAsia="Times New Roman" w:hAnsi="Times New Roman" w:cs="Times New Roman"/>
          <w:b/>
          <w:bCs/>
          <w:color w:val="333333"/>
          <w:sz w:val="24"/>
          <w:szCs w:val="24"/>
          <w:lang w:val="en-US" w:eastAsia="pt-BR"/>
        </w:rPr>
        <w:t>panfletos</w:t>
      </w:r>
      <w:proofErr w:type="spellEnd"/>
      <w:r w:rsidR="00D42A83" w:rsidRPr="008C558C">
        <w:rPr>
          <w:rFonts w:ascii="Times New Roman" w:eastAsia="Times New Roman" w:hAnsi="Times New Roman" w:cs="Times New Roman"/>
          <w:b/>
          <w:bCs/>
          <w:color w:val="333333"/>
          <w:sz w:val="24"/>
          <w:szCs w:val="24"/>
          <w:lang w:val="en-US" w:eastAsia="pt-BR"/>
        </w:rPr>
        <w:t>:</w:t>
      </w:r>
    </w:p>
    <w:p w14:paraId="037DE94A" w14:textId="5ECAA90E" w:rsidR="00F832CB" w:rsidRPr="00F24038"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roofErr w:type="spellStart"/>
      <w:r w:rsidRPr="00F24038">
        <w:rPr>
          <w:rFonts w:ascii="Times New Roman" w:eastAsia="Times New Roman" w:hAnsi="Times New Roman" w:cs="Times New Roman"/>
          <w:color w:val="333333"/>
          <w:sz w:val="24"/>
          <w:szCs w:val="24"/>
          <w:lang w:val="en-US" w:eastAsia="pt-BR"/>
        </w:rPr>
        <w:t>Dzikowski</w:t>
      </w:r>
      <w:proofErr w:type="spellEnd"/>
      <w:r w:rsidRPr="00F24038">
        <w:rPr>
          <w:rFonts w:ascii="Times New Roman" w:eastAsia="Times New Roman" w:hAnsi="Times New Roman" w:cs="Times New Roman"/>
          <w:color w:val="333333"/>
          <w:sz w:val="24"/>
          <w:szCs w:val="24"/>
          <w:lang w:val="en-US" w:eastAsia="pt-BR"/>
        </w:rPr>
        <w:t xml:space="preserve">, P.A., Kirby, G., Read, G., </w:t>
      </w:r>
      <w:r w:rsidR="00BB06E6">
        <w:rPr>
          <w:rFonts w:ascii="Times New Roman" w:eastAsia="Times New Roman" w:hAnsi="Times New Roman" w:cs="Times New Roman"/>
          <w:color w:val="333333"/>
          <w:sz w:val="24"/>
          <w:szCs w:val="24"/>
          <w:lang w:val="en-US" w:eastAsia="pt-BR"/>
        </w:rPr>
        <w:t>e</w:t>
      </w:r>
      <w:r w:rsidRPr="00F24038">
        <w:rPr>
          <w:rFonts w:ascii="Times New Roman" w:eastAsia="Times New Roman" w:hAnsi="Times New Roman" w:cs="Times New Roman"/>
          <w:color w:val="333333"/>
          <w:sz w:val="24"/>
          <w:szCs w:val="24"/>
          <w:lang w:val="en-US" w:eastAsia="pt-BR"/>
        </w:rPr>
        <w:t xml:space="preserve"> Richards, W.G. 1984. The climate for agriculture in Atlantic Canada. </w:t>
      </w:r>
      <w:proofErr w:type="spellStart"/>
      <w:proofErr w:type="gramStart"/>
      <w:r w:rsidR="00D42A83" w:rsidRPr="00F24038">
        <w:rPr>
          <w:rFonts w:ascii="Times New Roman" w:eastAsia="Times New Roman" w:hAnsi="Times New Roman" w:cs="Times New Roman"/>
          <w:color w:val="333333"/>
          <w:sz w:val="24"/>
          <w:szCs w:val="24"/>
          <w:lang w:val="en-US" w:eastAsia="pt-BR"/>
        </w:rPr>
        <w:t>Disponível</w:t>
      </w:r>
      <w:proofErr w:type="spellEnd"/>
      <w:r w:rsidR="00D42A83" w:rsidRPr="00F24038">
        <w:rPr>
          <w:rFonts w:ascii="Times New Roman" w:eastAsia="Times New Roman" w:hAnsi="Times New Roman" w:cs="Times New Roman"/>
          <w:color w:val="333333"/>
          <w:sz w:val="24"/>
          <w:szCs w:val="24"/>
          <w:lang w:val="en-US" w:eastAsia="pt-BR"/>
        </w:rPr>
        <w:t xml:space="preserve">  </w:t>
      </w:r>
      <w:proofErr w:type="spellStart"/>
      <w:r w:rsidR="00D42A83" w:rsidRPr="00F24038">
        <w:rPr>
          <w:rFonts w:ascii="Times New Roman" w:eastAsia="Times New Roman" w:hAnsi="Times New Roman" w:cs="Times New Roman"/>
          <w:color w:val="333333"/>
          <w:sz w:val="24"/>
          <w:szCs w:val="24"/>
          <w:lang w:val="en-US" w:eastAsia="pt-BR"/>
        </w:rPr>
        <w:t>em</w:t>
      </w:r>
      <w:proofErr w:type="spellEnd"/>
      <w:proofErr w:type="gramEnd"/>
      <w:r w:rsidR="00D42A83" w:rsidRPr="00F24038">
        <w:rPr>
          <w:rFonts w:ascii="Times New Roman" w:eastAsia="Times New Roman" w:hAnsi="Times New Roman" w:cs="Times New Roman"/>
          <w:color w:val="333333"/>
          <w:sz w:val="24"/>
          <w:szCs w:val="24"/>
          <w:lang w:val="en-US" w:eastAsia="pt-BR"/>
        </w:rPr>
        <w:t xml:space="preserve"> </w:t>
      </w:r>
      <w:r w:rsidRPr="00F24038">
        <w:rPr>
          <w:rFonts w:ascii="Times New Roman" w:eastAsia="Times New Roman" w:hAnsi="Times New Roman" w:cs="Times New Roman"/>
          <w:color w:val="333333"/>
          <w:sz w:val="24"/>
          <w:szCs w:val="24"/>
          <w:lang w:val="en-US" w:eastAsia="pt-BR"/>
        </w:rPr>
        <w:t xml:space="preserve">Atlantic Advisory Committee on Agrometeorology, Halifax, N.S. Publ. ACA 84-2-500. </w:t>
      </w:r>
      <w:proofErr w:type="spellStart"/>
      <w:r w:rsidRPr="00F24038">
        <w:rPr>
          <w:rFonts w:ascii="Times New Roman" w:eastAsia="Times New Roman" w:hAnsi="Times New Roman" w:cs="Times New Roman"/>
          <w:color w:val="333333"/>
          <w:sz w:val="24"/>
          <w:szCs w:val="24"/>
          <w:lang w:val="en-US" w:eastAsia="pt-BR"/>
        </w:rPr>
        <w:t>Agdex</w:t>
      </w:r>
      <w:proofErr w:type="spellEnd"/>
      <w:r w:rsidRPr="00F24038">
        <w:rPr>
          <w:rFonts w:ascii="Times New Roman" w:eastAsia="Times New Roman" w:hAnsi="Times New Roman" w:cs="Times New Roman"/>
          <w:color w:val="333333"/>
          <w:sz w:val="24"/>
          <w:szCs w:val="24"/>
          <w:lang w:val="en-US" w:eastAsia="pt-BR"/>
        </w:rPr>
        <w:t xml:space="preserve"> No. 070.</w:t>
      </w:r>
    </w:p>
    <w:p w14:paraId="5F9207CF" w14:textId="77777777" w:rsidR="00D42A83" w:rsidRPr="00F24038" w:rsidRDefault="00D42A83"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
    <w:p w14:paraId="106B64B9" w14:textId="47C702B5" w:rsidR="00F832CB" w:rsidRPr="00F24038"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val="en-US" w:eastAsia="pt-BR"/>
        </w:rPr>
      </w:pPr>
      <w:r>
        <w:rPr>
          <w:rFonts w:ascii="Times New Roman" w:eastAsia="Times New Roman" w:hAnsi="Times New Roman" w:cs="Times New Roman"/>
          <w:b/>
          <w:bCs/>
          <w:color w:val="333333"/>
          <w:sz w:val="24"/>
          <w:szCs w:val="24"/>
          <w:lang w:val="en-US" w:eastAsia="pt-BR"/>
        </w:rPr>
        <w:t>9 -</w:t>
      </w:r>
      <w:commentRangeStart w:id="3"/>
      <w:r w:rsidR="00D42A83" w:rsidRPr="00F24038">
        <w:rPr>
          <w:rFonts w:ascii="Times New Roman" w:eastAsia="Times New Roman" w:hAnsi="Times New Roman" w:cs="Times New Roman"/>
          <w:b/>
          <w:bCs/>
          <w:color w:val="333333"/>
          <w:sz w:val="24"/>
          <w:szCs w:val="24"/>
          <w:lang w:val="en-US" w:eastAsia="pt-BR"/>
        </w:rPr>
        <w:t xml:space="preserve">Autor </w:t>
      </w:r>
      <w:proofErr w:type="spellStart"/>
      <w:r w:rsidR="00D42A83" w:rsidRPr="00F24038">
        <w:rPr>
          <w:rFonts w:ascii="Times New Roman" w:eastAsia="Times New Roman" w:hAnsi="Times New Roman" w:cs="Times New Roman"/>
          <w:b/>
          <w:bCs/>
          <w:color w:val="333333"/>
          <w:sz w:val="24"/>
          <w:szCs w:val="24"/>
          <w:lang w:val="en-US" w:eastAsia="pt-BR"/>
        </w:rPr>
        <w:t>c</w:t>
      </w:r>
      <w:r w:rsidR="00F24038" w:rsidRPr="00F24038">
        <w:rPr>
          <w:rFonts w:ascii="Times New Roman" w:eastAsia="Times New Roman" w:hAnsi="Times New Roman" w:cs="Times New Roman"/>
          <w:b/>
          <w:bCs/>
          <w:color w:val="333333"/>
          <w:sz w:val="24"/>
          <w:szCs w:val="24"/>
          <w:lang w:val="en-US" w:eastAsia="pt-BR"/>
        </w:rPr>
        <w:t>o</w:t>
      </w:r>
      <w:r w:rsidR="00D42A83" w:rsidRPr="00F24038">
        <w:rPr>
          <w:rFonts w:ascii="Times New Roman" w:eastAsia="Times New Roman" w:hAnsi="Times New Roman" w:cs="Times New Roman"/>
          <w:b/>
          <w:bCs/>
          <w:color w:val="333333"/>
          <w:sz w:val="24"/>
          <w:szCs w:val="24"/>
          <w:lang w:val="en-US" w:eastAsia="pt-BR"/>
        </w:rPr>
        <w:t>orporativo</w:t>
      </w:r>
      <w:proofErr w:type="spellEnd"/>
      <w:r w:rsidR="00F832CB" w:rsidRPr="00F24038">
        <w:rPr>
          <w:rFonts w:ascii="Times New Roman" w:eastAsia="Times New Roman" w:hAnsi="Times New Roman" w:cs="Times New Roman"/>
          <w:b/>
          <w:bCs/>
          <w:color w:val="333333"/>
          <w:sz w:val="24"/>
          <w:szCs w:val="24"/>
          <w:lang w:val="en-US" w:eastAsia="pt-BR"/>
        </w:rPr>
        <w:t>:</w:t>
      </w:r>
      <w:commentRangeEnd w:id="3"/>
      <w:r w:rsidR="00F24038" w:rsidRPr="00F24038">
        <w:rPr>
          <w:rStyle w:val="Refdecomentrio"/>
          <w:rFonts w:ascii="Times New Roman" w:hAnsi="Times New Roman" w:cs="Times New Roman"/>
          <w:sz w:val="24"/>
          <w:szCs w:val="24"/>
        </w:rPr>
        <w:commentReference w:id="3"/>
      </w:r>
    </w:p>
    <w:p w14:paraId="0303C076" w14:textId="2947BFE9" w:rsidR="00F832CB" w:rsidRPr="00F24038"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r w:rsidRPr="00F24038">
        <w:rPr>
          <w:rFonts w:ascii="Times New Roman" w:eastAsia="Times New Roman" w:hAnsi="Times New Roman" w:cs="Times New Roman"/>
          <w:color w:val="333333"/>
          <w:sz w:val="24"/>
          <w:szCs w:val="24"/>
          <w:lang w:val="en-US" w:eastAsia="pt-BR"/>
        </w:rPr>
        <w:t>American Public Health Association, American Water Works Association, and Water Pollution Control Federation. 1975. Standard methods for the examination of water and wastewater. 14th ed. American Public Health Association, American Water Works Association, and Water Pollution Control Federation, Washington, D.C.</w:t>
      </w:r>
    </w:p>
    <w:p w14:paraId="409A0804" w14:textId="77777777" w:rsidR="00F24038" w:rsidRPr="00F24038" w:rsidRDefault="00F24038"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
    <w:p w14:paraId="41FB2BA2" w14:textId="0BA998A7" w:rsidR="00F832CB" w:rsidRPr="00F24038"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 xml:space="preserve">10 - </w:t>
      </w:r>
      <w:r w:rsidR="00F832CB" w:rsidRPr="00F24038">
        <w:rPr>
          <w:rFonts w:ascii="Times New Roman" w:eastAsia="Times New Roman" w:hAnsi="Times New Roman" w:cs="Times New Roman"/>
          <w:b/>
          <w:bCs/>
          <w:color w:val="333333"/>
          <w:sz w:val="24"/>
          <w:szCs w:val="24"/>
          <w:lang w:eastAsia="pt-BR"/>
        </w:rPr>
        <w:t>T</w:t>
      </w:r>
      <w:r w:rsidR="00F24038" w:rsidRPr="00F24038">
        <w:rPr>
          <w:rFonts w:ascii="Times New Roman" w:eastAsia="Times New Roman" w:hAnsi="Times New Roman" w:cs="Times New Roman"/>
          <w:b/>
          <w:bCs/>
          <w:color w:val="333333"/>
          <w:sz w:val="24"/>
          <w:szCs w:val="24"/>
          <w:lang w:eastAsia="pt-BR"/>
        </w:rPr>
        <w:t>eses</w:t>
      </w:r>
      <w:r w:rsidR="00764C6E">
        <w:rPr>
          <w:rFonts w:ascii="Times New Roman" w:eastAsia="Times New Roman" w:hAnsi="Times New Roman" w:cs="Times New Roman"/>
          <w:b/>
          <w:bCs/>
          <w:color w:val="333333"/>
          <w:sz w:val="24"/>
          <w:szCs w:val="24"/>
          <w:lang w:eastAsia="pt-BR"/>
        </w:rPr>
        <w:t xml:space="preserve"> de doutorado e Dissertações d</w:t>
      </w:r>
      <w:r w:rsidR="00F24038" w:rsidRPr="00F24038">
        <w:rPr>
          <w:rFonts w:ascii="Times New Roman" w:eastAsia="Times New Roman" w:hAnsi="Times New Roman" w:cs="Times New Roman"/>
          <w:b/>
          <w:bCs/>
          <w:color w:val="333333"/>
          <w:sz w:val="24"/>
          <w:szCs w:val="24"/>
          <w:lang w:eastAsia="pt-BR"/>
        </w:rPr>
        <w:t>e Mestrado</w:t>
      </w:r>
      <w:r w:rsidR="00F832CB" w:rsidRPr="00F24038">
        <w:rPr>
          <w:rFonts w:ascii="Times New Roman" w:eastAsia="Times New Roman" w:hAnsi="Times New Roman" w:cs="Times New Roman"/>
          <w:b/>
          <w:bCs/>
          <w:color w:val="333333"/>
          <w:sz w:val="24"/>
          <w:szCs w:val="24"/>
          <w:lang w:eastAsia="pt-BR"/>
        </w:rPr>
        <w:t>:</w:t>
      </w:r>
    </w:p>
    <w:p w14:paraId="5BC5CB9B" w14:textId="13D2B3DA" w:rsidR="00F832CB" w:rsidRPr="00730B0F" w:rsidRDefault="00F24038"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r w:rsidRPr="00F24038">
        <w:rPr>
          <w:rFonts w:ascii="Times New Roman" w:eastAsia="Times New Roman" w:hAnsi="Times New Roman" w:cs="Times New Roman"/>
          <w:color w:val="333333"/>
          <w:sz w:val="24"/>
          <w:szCs w:val="24"/>
          <w:lang w:eastAsia="pt-BR"/>
        </w:rPr>
        <w:t>Lima, P.G. 2016</w:t>
      </w:r>
      <w:r w:rsidR="00F832CB" w:rsidRPr="00F24038">
        <w:rPr>
          <w:rFonts w:ascii="Times New Roman" w:eastAsia="Times New Roman" w:hAnsi="Times New Roman" w:cs="Times New Roman"/>
          <w:color w:val="333333"/>
          <w:sz w:val="24"/>
          <w:szCs w:val="24"/>
          <w:lang w:eastAsia="pt-BR"/>
        </w:rPr>
        <w:t xml:space="preserve">. </w:t>
      </w:r>
      <w:r w:rsidRPr="00F24038">
        <w:rPr>
          <w:rFonts w:ascii="Times New Roman" w:eastAsia="Times New Roman" w:hAnsi="Times New Roman" w:cs="Times New Roman"/>
          <w:color w:val="333333"/>
          <w:sz w:val="24"/>
          <w:szCs w:val="24"/>
          <w:lang w:eastAsia="pt-BR"/>
        </w:rPr>
        <w:t>M</w:t>
      </w:r>
      <w:r w:rsidRPr="00F24038">
        <w:rPr>
          <w:rFonts w:ascii="Times New Roman" w:hAnsi="Times New Roman" w:cs="Times New Roman"/>
          <w:bCs/>
          <w:sz w:val="24"/>
          <w:szCs w:val="24"/>
        </w:rPr>
        <w:t xml:space="preserve">ecanismos de evolução de voçorocas e quantificação dos impactos associados por modelagem matemática: estudo de caso da voçoroca Mangue Seco, São Gonçalo do Bação, </w:t>
      </w:r>
      <w:r w:rsidRPr="00F24038">
        <w:rPr>
          <w:rFonts w:ascii="Times New Roman" w:eastAsia="Times New Roman" w:hAnsi="Times New Roman" w:cs="Times New Roman"/>
          <w:color w:val="333333"/>
          <w:sz w:val="24"/>
          <w:szCs w:val="24"/>
          <w:lang w:eastAsia="pt-BR"/>
        </w:rPr>
        <w:t>Dissertação de mestrado</w:t>
      </w:r>
      <w:r w:rsidR="00F832CB" w:rsidRPr="00F24038">
        <w:rPr>
          <w:rFonts w:ascii="Times New Roman" w:eastAsia="Times New Roman" w:hAnsi="Times New Roman" w:cs="Times New Roman"/>
          <w:color w:val="333333"/>
          <w:sz w:val="24"/>
          <w:szCs w:val="24"/>
          <w:lang w:eastAsia="pt-BR"/>
        </w:rPr>
        <w:t xml:space="preserve">, </w:t>
      </w:r>
      <w:r w:rsidRPr="00F24038">
        <w:rPr>
          <w:rFonts w:ascii="Times New Roman" w:eastAsia="Times New Roman" w:hAnsi="Times New Roman" w:cs="Times New Roman"/>
          <w:color w:val="333333"/>
          <w:sz w:val="24"/>
          <w:szCs w:val="24"/>
          <w:lang w:eastAsia="pt-BR"/>
        </w:rPr>
        <w:t>Programa de pós</w:t>
      </w:r>
      <w:r w:rsidR="00730B0F">
        <w:rPr>
          <w:rFonts w:ascii="Times New Roman" w:eastAsia="Times New Roman" w:hAnsi="Times New Roman" w:cs="Times New Roman"/>
          <w:color w:val="333333"/>
          <w:sz w:val="24"/>
          <w:szCs w:val="24"/>
          <w:lang w:eastAsia="pt-BR"/>
        </w:rPr>
        <w:t>-</w:t>
      </w:r>
      <w:r w:rsidRPr="00F24038">
        <w:rPr>
          <w:rFonts w:ascii="Times New Roman" w:eastAsia="Times New Roman" w:hAnsi="Times New Roman" w:cs="Times New Roman"/>
          <w:color w:val="333333"/>
          <w:sz w:val="24"/>
          <w:szCs w:val="24"/>
          <w:lang w:eastAsia="pt-BR"/>
        </w:rPr>
        <w:t xml:space="preserve">graduação em Geotecnia. </w:t>
      </w:r>
      <w:r w:rsidR="00730B0F">
        <w:rPr>
          <w:rFonts w:ascii="Times New Roman" w:eastAsia="Times New Roman" w:hAnsi="Times New Roman" w:cs="Times New Roman"/>
          <w:color w:val="333333"/>
          <w:sz w:val="24"/>
          <w:szCs w:val="24"/>
          <w:lang w:eastAsia="pt-BR"/>
        </w:rPr>
        <w:t xml:space="preserve">NUGEO. </w:t>
      </w:r>
      <w:r w:rsidRPr="00730B0F">
        <w:rPr>
          <w:rFonts w:ascii="Times New Roman" w:eastAsia="Times New Roman" w:hAnsi="Times New Roman" w:cs="Times New Roman"/>
          <w:color w:val="333333"/>
          <w:sz w:val="24"/>
          <w:szCs w:val="24"/>
          <w:lang w:eastAsia="pt-BR"/>
        </w:rPr>
        <w:t>Universidade Federal de Ouro Preto, Ouro Preto, MG.</w:t>
      </w:r>
    </w:p>
    <w:p w14:paraId="3AF14211" w14:textId="77777777" w:rsidR="00764C6E" w:rsidRPr="00730B0F" w:rsidRDefault="00764C6E"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
    <w:p w14:paraId="4E20DD6A" w14:textId="060CCE36" w:rsidR="00F832CB" w:rsidRPr="00DD593E"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 xml:space="preserve">11 - </w:t>
      </w:r>
      <w:r w:rsidR="00764C6E" w:rsidRPr="00DD593E">
        <w:rPr>
          <w:rFonts w:ascii="Times New Roman" w:eastAsia="Times New Roman" w:hAnsi="Times New Roman" w:cs="Times New Roman"/>
          <w:b/>
          <w:bCs/>
          <w:color w:val="333333"/>
          <w:sz w:val="24"/>
          <w:szCs w:val="24"/>
          <w:lang w:eastAsia="pt-BR"/>
        </w:rPr>
        <w:t>Citação eletrônica</w:t>
      </w:r>
      <w:r w:rsidR="00F832CB" w:rsidRPr="00DD593E">
        <w:rPr>
          <w:rFonts w:ascii="Times New Roman" w:eastAsia="Times New Roman" w:hAnsi="Times New Roman" w:cs="Times New Roman"/>
          <w:b/>
          <w:bCs/>
          <w:color w:val="333333"/>
          <w:sz w:val="24"/>
          <w:szCs w:val="24"/>
          <w:lang w:eastAsia="pt-BR"/>
        </w:rPr>
        <w:t>:</w:t>
      </w:r>
    </w:p>
    <w:p w14:paraId="5DDAF8C2" w14:textId="2A181E63" w:rsidR="00F832CB"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roofErr w:type="spellStart"/>
      <w:r w:rsidRPr="00F24038">
        <w:rPr>
          <w:rFonts w:ascii="Times New Roman" w:eastAsia="Times New Roman" w:hAnsi="Times New Roman" w:cs="Times New Roman"/>
          <w:color w:val="333333"/>
          <w:sz w:val="24"/>
          <w:szCs w:val="24"/>
          <w:lang w:val="en-US" w:eastAsia="pt-BR"/>
        </w:rPr>
        <w:t>Quinion</w:t>
      </w:r>
      <w:proofErr w:type="spellEnd"/>
      <w:r w:rsidRPr="00F24038">
        <w:rPr>
          <w:rFonts w:ascii="Times New Roman" w:eastAsia="Times New Roman" w:hAnsi="Times New Roman" w:cs="Times New Roman"/>
          <w:color w:val="333333"/>
          <w:sz w:val="24"/>
          <w:szCs w:val="24"/>
          <w:lang w:val="en-US" w:eastAsia="pt-BR"/>
        </w:rPr>
        <w:t xml:space="preserve">, M.B. 1998. Citing online sources: advice on online citation formats [online]. </w:t>
      </w:r>
      <w:r w:rsidR="00764C6E" w:rsidRPr="00764C6E">
        <w:rPr>
          <w:rFonts w:ascii="Times New Roman" w:eastAsia="Times New Roman" w:hAnsi="Times New Roman" w:cs="Times New Roman"/>
          <w:color w:val="333333"/>
          <w:sz w:val="24"/>
          <w:szCs w:val="24"/>
          <w:lang w:eastAsia="pt-BR"/>
        </w:rPr>
        <w:t xml:space="preserve">Disponível em </w:t>
      </w:r>
      <w:hyperlink r:id="rId10" w:history="1">
        <w:r w:rsidRPr="00764C6E">
          <w:rPr>
            <w:rFonts w:ascii="Times New Roman" w:eastAsia="Times New Roman" w:hAnsi="Times New Roman" w:cs="Times New Roman"/>
            <w:color w:val="333333"/>
            <w:sz w:val="24"/>
            <w:szCs w:val="24"/>
            <w:u w:val="single"/>
            <w:bdr w:val="none" w:sz="0" w:space="0" w:color="auto" w:frame="1"/>
            <w:lang w:eastAsia="pt-BR"/>
          </w:rPr>
          <w:t>worldwidewords.org/</w:t>
        </w:r>
        <w:proofErr w:type="spellStart"/>
        <w:r w:rsidRPr="00764C6E">
          <w:rPr>
            <w:rFonts w:ascii="Times New Roman" w:eastAsia="Times New Roman" w:hAnsi="Times New Roman" w:cs="Times New Roman"/>
            <w:color w:val="333333"/>
            <w:sz w:val="24"/>
            <w:szCs w:val="24"/>
            <w:u w:val="single"/>
            <w:bdr w:val="none" w:sz="0" w:space="0" w:color="auto" w:frame="1"/>
            <w:lang w:eastAsia="pt-BR"/>
          </w:rPr>
          <w:t>articles</w:t>
        </w:r>
        <w:proofErr w:type="spellEnd"/>
        <w:r w:rsidRPr="00764C6E">
          <w:rPr>
            <w:rFonts w:ascii="Times New Roman" w:eastAsia="Times New Roman" w:hAnsi="Times New Roman" w:cs="Times New Roman"/>
            <w:color w:val="333333"/>
            <w:sz w:val="24"/>
            <w:szCs w:val="24"/>
            <w:u w:val="single"/>
            <w:bdr w:val="none" w:sz="0" w:space="0" w:color="auto" w:frame="1"/>
            <w:lang w:eastAsia="pt-BR"/>
          </w:rPr>
          <w:t>/citation.htm</w:t>
        </w:r>
      </w:hyperlink>
      <w:r w:rsidRPr="00764C6E">
        <w:rPr>
          <w:rFonts w:ascii="Times New Roman" w:eastAsia="Times New Roman" w:hAnsi="Times New Roman" w:cs="Times New Roman"/>
          <w:color w:val="333333"/>
          <w:sz w:val="24"/>
          <w:szCs w:val="24"/>
          <w:lang w:eastAsia="pt-BR"/>
        </w:rPr>
        <w:t> [</w:t>
      </w:r>
      <w:r w:rsidR="00764C6E" w:rsidRPr="00764C6E">
        <w:rPr>
          <w:rFonts w:ascii="Times New Roman" w:eastAsia="Times New Roman" w:hAnsi="Times New Roman" w:cs="Times New Roman"/>
          <w:color w:val="333333"/>
          <w:sz w:val="24"/>
          <w:szCs w:val="24"/>
          <w:lang w:eastAsia="pt-BR"/>
        </w:rPr>
        <w:t>citado em</w:t>
      </w:r>
      <w:r w:rsidR="00764C6E">
        <w:rPr>
          <w:rFonts w:ascii="Times New Roman" w:eastAsia="Times New Roman" w:hAnsi="Times New Roman" w:cs="Times New Roman"/>
          <w:color w:val="333333"/>
          <w:sz w:val="24"/>
          <w:szCs w:val="24"/>
          <w:lang w:eastAsia="pt-BR"/>
        </w:rPr>
        <w:t xml:space="preserve"> </w:t>
      </w:r>
      <w:r w:rsidR="000C3870">
        <w:rPr>
          <w:rFonts w:ascii="Times New Roman" w:eastAsia="Times New Roman" w:hAnsi="Times New Roman" w:cs="Times New Roman"/>
          <w:color w:val="333333"/>
          <w:sz w:val="24"/>
          <w:szCs w:val="24"/>
          <w:lang w:eastAsia="pt-BR"/>
        </w:rPr>
        <w:t>20 de agosto de 2019</w:t>
      </w:r>
      <w:r w:rsidRPr="00764C6E">
        <w:rPr>
          <w:rFonts w:ascii="Times New Roman" w:eastAsia="Times New Roman" w:hAnsi="Times New Roman" w:cs="Times New Roman"/>
          <w:color w:val="333333"/>
          <w:sz w:val="24"/>
          <w:szCs w:val="24"/>
          <w:lang w:eastAsia="pt-BR"/>
        </w:rPr>
        <w:t>].</w:t>
      </w:r>
    </w:p>
    <w:p w14:paraId="7A527FFF" w14:textId="77777777" w:rsidR="000C3870" w:rsidRPr="00764C6E" w:rsidRDefault="000C3870"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
    <w:p w14:paraId="34860EBB" w14:textId="53EC7B99" w:rsidR="00F832CB" w:rsidRPr="00DD593E"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 xml:space="preserve">12 - </w:t>
      </w:r>
      <w:r w:rsidR="00F832CB" w:rsidRPr="00DD593E">
        <w:rPr>
          <w:rFonts w:ascii="Times New Roman" w:eastAsia="Times New Roman" w:hAnsi="Times New Roman" w:cs="Times New Roman"/>
          <w:b/>
          <w:bCs/>
          <w:color w:val="333333"/>
          <w:sz w:val="24"/>
          <w:szCs w:val="24"/>
          <w:lang w:eastAsia="pt-BR"/>
        </w:rPr>
        <w:t>Cita</w:t>
      </w:r>
      <w:r w:rsidR="000C3870" w:rsidRPr="00DD593E">
        <w:rPr>
          <w:rFonts w:ascii="Times New Roman" w:eastAsia="Times New Roman" w:hAnsi="Times New Roman" w:cs="Times New Roman"/>
          <w:b/>
          <w:bCs/>
          <w:color w:val="333333"/>
          <w:sz w:val="24"/>
          <w:szCs w:val="24"/>
          <w:lang w:eastAsia="pt-BR"/>
        </w:rPr>
        <w:t xml:space="preserve">ção incluindo </w:t>
      </w:r>
      <w:r w:rsidR="00730B0F" w:rsidRPr="00DD593E">
        <w:rPr>
          <w:rFonts w:ascii="Times New Roman" w:eastAsia="Times New Roman" w:hAnsi="Times New Roman" w:cs="Times New Roman"/>
          <w:b/>
          <w:bCs/>
          <w:color w:val="333333"/>
          <w:sz w:val="24"/>
          <w:szCs w:val="24"/>
          <w:lang w:eastAsia="pt-BR"/>
        </w:rPr>
        <w:t xml:space="preserve">com </w:t>
      </w:r>
      <w:r w:rsidR="000C3870" w:rsidRPr="00DD593E">
        <w:rPr>
          <w:rFonts w:ascii="Times New Roman" w:eastAsia="Times New Roman" w:hAnsi="Times New Roman" w:cs="Times New Roman"/>
          <w:b/>
          <w:bCs/>
          <w:color w:val="333333"/>
          <w:sz w:val="24"/>
          <w:szCs w:val="24"/>
          <w:lang w:eastAsia="pt-BR"/>
        </w:rPr>
        <w:t>URL</w:t>
      </w:r>
      <w:r w:rsidR="00F832CB" w:rsidRPr="00DD593E">
        <w:rPr>
          <w:rFonts w:ascii="Times New Roman" w:eastAsia="Times New Roman" w:hAnsi="Times New Roman" w:cs="Times New Roman"/>
          <w:b/>
          <w:bCs/>
          <w:color w:val="333333"/>
          <w:sz w:val="24"/>
          <w:szCs w:val="24"/>
          <w:lang w:eastAsia="pt-BR"/>
        </w:rPr>
        <w:t>:</w:t>
      </w:r>
    </w:p>
    <w:p w14:paraId="15EFF720" w14:textId="6D3F1EE7" w:rsidR="00F832CB"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roofErr w:type="spellStart"/>
      <w:r w:rsidRPr="00DD593E">
        <w:rPr>
          <w:rFonts w:ascii="Times New Roman" w:eastAsia="Times New Roman" w:hAnsi="Times New Roman" w:cs="Times New Roman"/>
          <w:color w:val="333333"/>
          <w:sz w:val="24"/>
          <w:szCs w:val="24"/>
          <w:lang w:eastAsia="pt-BR"/>
        </w:rPr>
        <w:t>Tremblay</w:t>
      </w:r>
      <w:proofErr w:type="spellEnd"/>
      <w:r w:rsidRPr="00DD593E">
        <w:rPr>
          <w:rFonts w:ascii="Times New Roman" w:eastAsia="Times New Roman" w:hAnsi="Times New Roman" w:cs="Times New Roman"/>
          <w:color w:val="333333"/>
          <w:sz w:val="24"/>
          <w:szCs w:val="24"/>
          <w:lang w:eastAsia="pt-BR"/>
        </w:rPr>
        <w:t xml:space="preserve">, R. 1998. </w:t>
      </w:r>
      <w:r w:rsidRPr="00F24038">
        <w:rPr>
          <w:rFonts w:ascii="Times New Roman" w:eastAsia="Times New Roman" w:hAnsi="Times New Roman" w:cs="Times New Roman"/>
          <w:color w:val="333333"/>
          <w:sz w:val="24"/>
          <w:szCs w:val="24"/>
          <w:lang w:val="en-US" w:eastAsia="pt-BR"/>
        </w:rPr>
        <w:t>Development of design spectra for long-duration ground motions from Cascadia subduction earthquakes. Canadian Journal of Civil Engineering, </w:t>
      </w:r>
      <w:r w:rsidRPr="00F24038">
        <w:rPr>
          <w:rFonts w:ascii="Times New Roman" w:eastAsia="Times New Roman" w:hAnsi="Times New Roman" w:cs="Times New Roman"/>
          <w:b/>
          <w:bCs/>
          <w:color w:val="333333"/>
          <w:sz w:val="24"/>
          <w:szCs w:val="24"/>
          <w:lang w:val="en-US" w:eastAsia="pt-BR"/>
        </w:rPr>
        <w:t>25</w:t>
      </w:r>
      <w:r w:rsidRPr="00F24038">
        <w:rPr>
          <w:rFonts w:ascii="Times New Roman" w:eastAsia="Times New Roman" w:hAnsi="Times New Roman" w:cs="Times New Roman"/>
          <w:color w:val="333333"/>
          <w:sz w:val="24"/>
          <w:szCs w:val="24"/>
          <w:lang w:val="en-US" w:eastAsia="pt-BR"/>
        </w:rPr>
        <w:t xml:space="preserve">(6): 1078–1090. </w:t>
      </w:r>
      <w:proofErr w:type="spellStart"/>
      <w:r w:rsidR="000C3870" w:rsidRPr="008C558C">
        <w:rPr>
          <w:rFonts w:ascii="Times New Roman" w:eastAsia="Times New Roman" w:hAnsi="Times New Roman" w:cs="Times New Roman"/>
          <w:color w:val="333333"/>
          <w:sz w:val="24"/>
          <w:szCs w:val="24"/>
          <w:lang w:val="en-US" w:eastAsia="pt-BR"/>
        </w:rPr>
        <w:t>Disponível</w:t>
      </w:r>
      <w:proofErr w:type="spellEnd"/>
      <w:r w:rsidR="000C3870" w:rsidRPr="008C558C">
        <w:rPr>
          <w:rFonts w:ascii="Times New Roman" w:eastAsia="Times New Roman" w:hAnsi="Times New Roman" w:cs="Times New Roman"/>
          <w:color w:val="333333"/>
          <w:sz w:val="24"/>
          <w:szCs w:val="24"/>
          <w:lang w:val="en-US" w:eastAsia="pt-BR"/>
        </w:rPr>
        <w:t xml:space="preserve"> </w:t>
      </w:r>
      <w:proofErr w:type="spellStart"/>
      <w:r w:rsidR="000C3870" w:rsidRPr="008C558C">
        <w:rPr>
          <w:rFonts w:ascii="Times New Roman" w:eastAsia="Times New Roman" w:hAnsi="Times New Roman" w:cs="Times New Roman"/>
          <w:color w:val="333333"/>
          <w:sz w:val="24"/>
          <w:szCs w:val="24"/>
          <w:lang w:val="en-US" w:eastAsia="pt-BR"/>
        </w:rPr>
        <w:t>em</w:t>
      </w:r>
      <w:proofErr w:type="spellEnd"/>
      <w:r w:rsidR="000C3870" w:rsidRPr="008C558C">
        <w:rPr>
          <w:rFonts w:ascii="Times New Roman" w:eastAsia="Times New Roman" w:hAnsi="Times New Roman" w:cs="Times New Roman"/>
          <w:color w:val="333333"/>
          <w:sz w:val="24"/>
          <w:szCs w:val="24"/>
          <w:lang w:val="en-US" w:eastAsia="pt-BR"/>
        </w:rPr>
        <w:t xml:space="preserve"> </w:t>
      </w:r>
      <w:hyperlink r:id="rId11" w:history="1">
        <w:r w:rsidRPr="008C558C">
          <w:rPr>
            <w:rFonts w:ascii="Times New Roman" w:eastAsia="Times New Roman" w:hAnsi="Times New Roman" w:cs="Times New Roman"/>
            <w:color w:val="333333"/>
            <w:sz w:val="24"/>
            <w:szCs w:val="24"/>
            <w:u w:val="single"/>
            <w:bdr w:val="none" w:sz="0" w:space="0" w:color="auto" w:frame="1"/>
            <w:lang w:val="en-US" w:eastAsia="pt-BR"/>
          </w:rPr>
          <w:t>http://nrcresearchpress.com/doi/abs/10.1139/l98-028</w:t>
        </w:r>
      </w:hyperlink>
      <w:r w:rsidRPr="008C558C">
        <w:rPr>
          <w:rFonts w:ascii="Times New Roman" w:eastAsia="Times New Roman" w:hAnsi="Times New Roman" w:cs="Times New Roman"/>
          <w:color w:val="333333"/>
          <w:sz w:val="24"/>
          <w:szCs w:val="24"/>
          <w:lang w:val="en-US" w:eastAsia="pt-BR"/>
        </w:rPr>
        <w:t xml:space="preserve">. </w:t>
      </w:r>
      <w:r w:rsidRPr="00730B0F">
        <w:rPr>
          <w:rFonts w:ascii="Times New Roman" w:eastAsia="Times New Roman" w:hAnsi="Times New Roman" w:cs="Times New Roman"/>
          <w:color w:val="333333"/>
          <w:sz w:val="24"/>
          <w:szCs w:val="24"/>
          <w:lang w:eastAsia="pt-BR"/>
        </w:rPr>
        <w:t>[</w:t>
      </w:r>
      <w:r w:rsidR="000C3870" w:rsidRPr="00730B0F">
        <w:rPr>
          <w:rFonts w:ascii="Times New Roman" w:eastAsia="Times New Roman" w:hAnsi="Times New Roman" w:cs="Times New Roman"/>
          <w:color w:val="333333"/>
          <w:sz w:val="24"/>
          <w:szCs w:val="24"/>
          <w:lang w:eastAsia="pt-BR"/>
        </w:rPr>
        <w:t>acessado em 20 de outubro de 2005</w:t>
      </w:r>
      <w:r w:rsidRPr="00730B0F">
        <w:rPr>
          <w:rFonts w:ascii="Times New Roman" w:eastAsia="Times New Roman" w:hAnsi="Times New Roman" w:cs="Times New Roman"/>
          <w:color w:val="333333"/>
          <w:sz w:val="24"/>
          <w:szCs w:val="24"/>
          <w:lang w:eastAsia="pt-BR"/>
        </w:rPr>
        <w:t>].</w:t>
      </w:r>
    </w:p>
    <w:p w14:paraId="29917AD5" w14:textId="77777777" w:rsidR="00DB3737" w:rsidRPr="00730B0F" w:rsidRDefault="00DB3737"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
    <w:p w14:paraId="31E83C46" w14:textId="405109A2" w:rsidR="00F832CB" w:rsidRPr="008C558C" w:rsidRDefault="00DD593E" w:rsidP="0048139E">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lang w:eastAsia="pt-BR"/>
        </w:rPr>
      </w:pPr>
      <w:r w:rsidRPr="008C558C">
        <w:rPr>
          <w:rFonts w:ascii="Times New Roman" w:eastAsia="Times New Roman" w:hAnsi="Times New Roman" w:cs="Times New Roman"/>
          <w:b/>
          <w:bCs/>
          <w:color w:val="333333"/>
          <w:sz w:val="24"/>
          <w:szCs w:val="24"/>
          <w:lang w:eastAsia="pt-BR"/>
        </w:rPr>
        <w:t xml:space="preserve">13 - </w:t>
      </w:r>
      <w:r w:rsidR="00730B0F" w:rsidRPr="008C558C">
        <w:rPr>
          <w:rFonts w:ascii="Times New Roman" w:eastAsia="Times New Roman" w:hAnsi="Times New Roman" w:cs="Times New Roman"/>
          <w:b/>
          <w:bCs/>
          <w:color w:val="333333"/>
          <w:sz w:val="24"/>
          <w:szCs w:val="24"/>
          <w:lang w:eastAsia="pt-BR"/>
        </w:rPr>
        <w:t>Citação incluindo DOI</w:t>
      </w:r>
      <w:r w:rsidR="00F832CB" w:rsidRPr="008C558C">
        <w:rPr>
          <w:rFonts w:ascii="Times New Roman" w:eastAsia="Times New Roman" w:hAnsi="Times New Roman" w:cs="Times New Roman"/>
          <w:b/>
          <w:bCs/>
          <w:color w:val="333333"/>
          <w:sz w:val="24"/>
          <w:szCs w:val="24"/>
          <w:lang w:eastAsia="pt-BR"/>
        </w:rPr>
        <w:t>:</w:t>
      </w:r>
    </w:p>
    <w:p w14:paraId="355D255E" w14:textId="77777777" w:rsidR="00F832CB" w:rsidRPr="00F24038" w:rsidRDefault="00F832CB" w:rsidP="004813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roofErr w:type="spellStart"/>
      <w:r w:rsidRPr="008C558C">
        <w:rPr>
          <w:rFonts w:ascii="Times New Roman" w:eastAsia="Times New Roman" w:hAnsi="Times New Roman" w:cs="Times New Roman"/>
          <w:color w:val="333333"/>
          <w:sz w:val="24"/>
          <w:szCs w:val="24"/>
          <w:lang w:eastAsia="pt-BR"/>
        </w:rPr>
        <w:t>Tremblay</w:t>
      </w:r>
      <w:proofErr w:type="spellEnd"/>
      <w:r w:rsidRPr="008C558C">
        <w:rPr>
          <w:rFonts w:ascii="Times New Roman" w:eastAsia="Times New Roman" w:hAnsi="Times New Roman" w:cs="Times New Roman"/>
          <w:color w:val="333333"/>
          <w:sz w:val="24"/>
          <w:szCs w:val="24"/>
          <w:lang w:eastAsia="pt-BR"/>
        </w:rPr>
        <w:t xml:space="preserve">, R. 1998. </w:t>
      </w:r>
      <w:r w:rsidRPr="00F24038">
        <w:rPr>
          <w:rFonts w:ascii="Times New Roman" w:eastAsia="Times New Roman" w:hAnsi="Times New Roman" w:cs="Times New Roman"/>
          <w:color w:val="333333"/>
          <w:sz w:val="24"/>
          <w:szCs w:val="24"/>
          <w:lang w:val="en-US" w:eastAsia="pt-BR"/>
        </w:rPr>
        <w:t xml:space="preserve">Development of design spectra for long-duration ground motions from Cascadia subduction earthquakes. </w:t>
      </w:r>
      <w:proofErr w:type="spellStart"/>
      <w:r w:rsidRPr="00F24038">
        <w:rPr>
          <w:rFonts w:ascii="Times New Roman" w:eastAsia="Times New Roman" w:hAnsi="Times New Roman" w:cs="Times New Roman"/>
          <w:color w:val="333333"/>
          <w:sz w:val="24"/>
          <w:szCs w:val="24"/>
          <w:lang w:eastAsia="pt-BR"/>
        </w:rPr>
        <w:t>Canadian</w:t>
      </w:r>
      <w:proofErr w:type="spellEnd"/>
      <w:r w:rsidRPr="00F24038">
        <w:rPr>
          <w:rFonts w:ascii="Times New Roman" w:eastAsia="Times New Roman" w:hAnsi="Times New Roman" w:cs="Times New Roman"/>
          <w:color w:val="333333"/>
          <w:sz w:val="24"/>
          <w:szCs w:val="24"/>
          <w:lang w:eastAsia="pt-BR"/>
        </w:rPr>
        <w:t xml:space="preserve"> </w:t>
      </w:r>
      <w:proofErr w:type="spellStart"/>
      <w:r w:rsidRPr="00F24038">
        <w:rPr>
          <w:rFonts w:ascii="Times New Roman" w:eastAsia="Times New Roman" w:hAnsi="Times New Roman" w:cs="Times New Roman"/>
          <w:color w:val="333333"/>
          <w:sz w:val="24"/>
          <w:szCs w:val="24"/>
          <w:lang w:eastAsia="pt-BR"/>
        </w:rPr>
        <w:t>Journal</w:t>
      </w:r>
      <w:proofErr w:type="spellEnd"/>
      <w:r w:rsidRPr="00F24038">
        <w:rPr>
          <w:rFonts w:ascii="Times New Roman" w:eastAsia="Times New Roman" w:hAnsi="Times New Roman" w:cs="Times New Roman"/>
          <w:color w:val="333333"/>
          <w:sz w:val="24"/>
          <w:szCs w:val="24"/>
          <w:lang w:eastAsia="pt-BR"/>
        </w:rPr>
        <w:t xml:space="preserve"> </w:t>
      </w:r>
      <w:proofErr w:type="spellStart"/>
      <w:r w:rsidRPr="00F24038">
        <w:rPr>
          <w:rFonts w:ascii="Times New Roman" w:eastAsia="Times New Roman" w:hAnsi="Times New Roman" w:cs="Times New Roman"/>
          <w:color w:val="333333"/>
          <w:sz w:val="24"/>
          <w:szCs w:val="24"/>
          <w:lang w:eastAsia="pt-BR"/>
        </w:rPr>
        <w:t>of</w:t>
      </w:r>
      <w:proofErr w:type="spellEnd"/>
      <w:r w:rsidRPr="00F24038">
        <w:rPr>
          <w:rFonts w:ascii="Times New Roman" w:eastAsia="Times New Roman" w:hAnsi="Times New Roman" w:cs="Times New Roman"/>
          <w:color w:val="333333"/>
          <w:sz w:val="24"/>
          <w:szCs w:val="24"/>
          <w:lang w:eastAsia="pt-BR"/>
        </w:rPr>
        <w:t xml:space="preserve"> Civil </w:t>
      </w:r>
      <w:proofErr w:type="spellStart"/>
      <w:r w:rsidRPr="00F24038">
        <w:rPr>
          <w:rFonts w:ascii="Times New Roman" w:eastAsia="Times New Roman" w:hAnsi="Times New Roman" w:cs="Times New Roman"/>
          <w:color w:val="333333"/>
          <w:sz w:val="24"/>
          <w:szCs w:val="24"/>
          <w:lang w:eastAsia="pt-BR"/>
        </w:rPr>
        <w:t>Engineering</w:t>
      </w:r>
      <w:proofErr w:type="spellEnd"/>
      <w:r w:rsidRPr="00F24038">
        <w:rPr>
          <w:rFonts w:ascii="Times New Roman" w:eastAsia="Times New Roman" w:hAnsi="Times New Roman" w:cs="Times New Roman"/>
          <w:color w:val="333333"/>
          <w:sz w:val="24"/>
          <w:szCs w:val="24"/>
          <w:lang w:eastAsia="pt-BR"/>
        </w:rPr>
        <w:t>, </w:t>
      </w:r>
      <w:r w:rsidRPr="00F24038">
        <w:rPr>
          <w:rFonts w:ascii="Times New Roman" w:eastAsia="Times New Roman" w:hAnsi="Times New Roman" w:cs="Times New Roman"/>
          <w:b/>
          <w:bCs/>
          <w:color w:val="333333"/>
          <w:sz w:val="24"/>
          <w:szCs w:val="24"/>
          <w:lang w:eastAsia="pt-BR"/>
        </w:rPr>
        <w:t>25</w:t>
      </w:r>
      <w:r w:rsidRPr="00F24038">
        <w:rPr>
          <w:rFonts w:ascii="Times New Roman" w:eastAsia="Times New Roman" w:hAnsi="Times New Roman" w:cs="Times New Roman"/>
          <w:color w:val="333333"/>
          <w:sz w:val="24"/>
          <w:szCs w:val="24"/>
          <w:lang w:eastAsia="pt-BR"/>
        </w:rPr>
        <w:t>(6): 1078–1090. doi:10.1139/L04-079.</w:t>
      </w:r>
    </w:p>
    <w:p w14:paraId="6BDA8653" w14:textId="77777777" w:rsidR="00F832CB" w:rsidRPr="00F24038" w:rsidRDefault="00F832CB" w:rsidP="00886479">
      <w:pPr>
        <w:spacing w:after="0" w:line="240" w:lineRule="auto"/>
        <w:jc w:val="both"/>
        <w:rPr>
          <w:rFonts w:ascii="Times New Roman" w:hAnsi="Times New Roman" w:cs="Times New Roman"/>
          <w:sz w:val="24"/>
          <w:szCs w:val="24"/>
        </w:rPr>
      </w:pPr>
    </w:p>
    <w:sectPr w:rsidR="00F832CB" w:rsidRPr="00F24038" w:rsidSect="008C558C">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uis Bacellar" w:date="2020-09-11T12:09:00Z" w:initials="LB">
    <w:p w14:paraId="67EB8E18" w14:textId="01538DA1" w:rsidR="00364C31" w:rsidRDefault="00364C31">
      <w:pPr>
        <w:pStyle w:val="Textodecomentrio"/>
      </w:pPr>
      <w:r>
        <w:rPr>
          <w:rStyle w:val="Refdecomentrio"/>
        </w:rPr>
        <w:annotationRef/>
      </w:r>
      <w:r w:rsidR="00886479">
        <w:t>Não há numeração de capítulos nas R</w:t>
      </w:r>
      <w:r>
        <w:t>eferências</w:t>
      </w:r>
      <w:r w:rsidR="00886479">
        <w:t>.</w:t>
      </w:r>
      <w:r>
        <w:t xml:space="preserve"> Devem constar aqui todas as referência</w:t>
      </w:r>
      <w:r w:rsidR="00886479">
        <w:t>s</w:t>
      </w:r>
      <w:r>
        <w:t xml:space="preserve"> citadas no trabalho.</w:t>
      </w:r>
    </w:p>
  </w:comment>
  <w:comment w:id="1" w:author="Luis Bacellar" w:date="2020-09-11T12:35:00Z" w:initials="LB">
    <w:p w14:paraId="3B1BDDCE" w14:textId="1FECE60B" w:rsidR="00886479" w:rsidRDefault="00886479" w:rsidP="00886479">
      <w:pPr>
        <w:pStyle w:val="Textodecomentrio"/>
      </w:pPr>
      <w:r>
        <w:rPr>
          <w:rStyle w:val="Refdecomentrio"/>
        </w:rPr>
        <w:annotationRef/>
      </w:r>
      <w:r>
        <w:t xml:space="preserve">A configuração das margens das Referências é igual </w:t>
      </w:r>
      <w:proofErr w:type="spellStart"/>
      <w:r>
        <w:t>a</w:t>
      </w:r>
      <w:proofErr w:type="spellEnd"/>
      <w:r>
        <w:t xml:space="preserve"> dos capítulos, </w:t>
      </w:r>
      <w:r w:rsidR="00954E15">
        <w:t xml:space="preserve">Times New Roman 12, </w:t>
      </w:r>
      <w:r>
        <w:t>com margem esquerda e superior de 3,0cm e direita e inferior de 2,0 cm.</w:t>
      </w:r>
    </w:p>
    <w:p w14:paraId="371900A0" w14:textId="77777777" w:rsidR="00886479" w:rsidRDefault="00886479" w:rsidP="00886479">
      <w:pPr>
        <w:pStyle w:val="Textodecomentrio"/>
      </w:pPr>
      <w:r>
        <w:t xml:space="preserve">Contudo, seguindo a norma NBR 14724 da ABNT, emprega-se aqui espaçamento simples com um espaçamento simples entre elas. Não há recuo nem parágrafo. </w:t>
      </w:r>
    </w:p>
  </w:comment>
  <w:comment w:id="2" w:author="Luis Bacellar" w:date="2020-09-11T11:38:00Z" w:initials="LB">
    <w:p w14:paraId="20BF14AB" w14:textId="519CC19A" w:rsidR="00E36B27" w:rsidRDefault="00E36B27" w:rsidP="00D42A83">
      <w:pPr>
        <w:pStyle w:val="Textodecomentrio"/>
        <w:spacing w:after="120" w:line="360" w:lineRule="auto"/>
        <w:jc w:val="both"/>
      </w:pPr>
      <w:r>
        <w:rPr>
          <w:rStyle w:val="Refdecomentrio"/>
        </w:rPr>
        <w:annotationRef/>
      </w:r>
      <w:r>
        <w:t xml:space="preserve">Espaçamento </w:t>
      </w:r>
      <w:r w:rsidR="00D42A83">
        <w:t xml:space="preserve">ente linhas </w:t>
      </w:r>
      <w:r w:rsidR="00886479">
        <w:t>simples</w:t>
      </w:r>
      <w:r w:rsidR="00D42A83">
        <w:t>; espaçamento depois 6 pontos; parágrafo sem recuo, texto justificado.</w:t>
      </w:r>
    </w:p>
  </w:comment>
  <w:comment w:id="3" w:author="Luis Bacellar" w:date="2020-09-11T11:47:00Z" w:initials="LB">
    <w:p w14:paraId="697949EF" w14:textId="135BFBDD" w:rsidR="00F24038" w:rsidRPr="00F24038" w:rsidRDefault="00F24038">
      <w:pPr>
        <w:pStyle w:val="Textodecomentrio"/>
      </w:pPr>
      <w:r>
        <w:rPr>
          <w:rStyle w:val="Refdecomentrio"/>
        </w:rPr>
        <w:annotationRef/>
      </w:r>
      <w:r>
        <w:t>Considera-se autor corporativo quando a referência foi escrita por uma organização em vez de autores individuais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EB8E18" w15:done="0"/>
  <w15:commentEx w15:paraId="371900A0" w15:done="0"/>
  <w15:commentEx w15:paraId="20BF14AB" w15:done="0"/>
  <w15:commentEx w15:paraId="69794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E77F" w16cex:dateUtc="2020-09-11T15:09:00Z"/>
  <w16cex:commentExtensible w16cex:durableId="2305EE84" w16cex:dateUtc="2020-09-11T15:35:00Z"/>
  <w16cex:commentExtensible w16cex:durableId="2305E01C" w16cex:dateUtc="2020-09-11T14:38:00Z"/>
  <w16cex:commentExtensible w16cex:durableId="2305E244" w16cex:dateUtc="2020-09-1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EB8E18" w16cid:durableId="2305E77F"/>
  <w16cid:commentId w16cid:paraId="371900A0" w16cid:durableId="2305EE84"/>
  <w16cid:commentId w16cid:paraId="20BF14AB" w16cid:durableId="2305E01C"/>
  <w16cid:commentId w16cid:paraId="697949EF" w16cid:durableId="2305E2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is Bacellar">
    <w15:presenceInfo w15:providerId="Windows Live" w15:userId="42587432e1169f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CB"/>
    <w:rsid w:val="000C3870"/>
    <w:rsid w:val="000F1DBD"/>
    <w:rsid w:val="00364C31"/>
    <w:rsid w:val="0048139E"/>
    <w:rsid w:val="005818B9"/>
    <w:rsid w:val="00730B0F"/>
    <w:rsid w:val="00764C6E"/>
    <w:rsid w:val="00886479"/>
    <w:rsid w:val="008C558C"/>
    <w:rsid w:val="00954E15"/>
    <w:rsid w:val="00BB06E6"/>
    <w:rsid w:val="00BE184D"/>
    <w:rsid w:val="00C21D55"/>
    <w:rsid w:val="00CA2802"/>
    <w:rsid w:val="00D42A83"/>
    <w:rsid w:val="00D86BED"/>
    <w:rsid w:val="00DB3737"/>
    <w:rsid w:val="00DD593E"/>
    <w:rsid w:val="00E36B27"/>
    <w:rsid w:val="00F24038"/>
    <w:rsid w:val="00F832CB"/>
    <w:rsid w:val="00FB31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B8D6"/>
  <w15:chartTrackingRefBased/>
  <w15:docId w15:val="{B3A129B9-7411-4AA3-96C1-9B5C9786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F832C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F832C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832CB"/>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F832CB"/>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F832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832CB"/>
    <w:rPr>
      <w:color w:val="0000FF"/>
      <w:u w:val="single"/>
    </w:rPr>
  </w:style>
  <w:style w:type="paragraph" w:styleId="Textodebalo">
    <w:name w:val="Balloon Text"/>
    <w:basedOn w:val="Normal"/>
    <w:link w:val="TextodebaloChar"/>
    <w:uiPriority w:val="99"/>
    <w:semiHidden/>
    <w:unhideWhenUsed/>
    <w:rsid w:val="00E36B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6B27"/>
    <w:rPr>
      <w:rFonts w:ascii="Segoe UI" w:hAnsi="Segoe UI" w:cs="Segoe UI"/>
      <w:sz w:val="18"/>
      <w:szCs w:val="18"/>
    </w:rPr>
  </w:style>
  <w:style w:type="character" w:styleId="Refdecomentrio">
    <w:name w:val="annotation reference"/>
    <w:basedOn w:val="Fontepargpadro"/>
    <w:uiPriority w:val="99"/>
    <w:semiHidden/>
    <w:unhideWhenUsed/>
    <w:rsid w:val="00E36B27"/>
    <w:rPr>
      <w:sz w:val="16"/>
      <w:szCs w:val="16"/>
    </w:rPr>
  </w:style>
  <w:style w:type="paragraph" w:styleId="Textodecomentrio">
    <w:name w:val="annotation text"/>
    <w:basedOn w:val="Normal"/>
    <w:link w:val="TextodecomentrioChar"/>
    <w:uiPriority w:val="99"/>
    <w:unhideWhenUsed/>
    <w:rsid w:val="00E36B27"/>
    <w:pPr>
      <w:spacing w:line="240" w:lineRule="auto"/>
    </w:pPr>
    <w:rPr>
      <w:sz w:val="20"/>
      <w:szCs w:val="20"/>
    </w:rPr>
  </w:style>
  <w:style w:type="character" w:customStyle="1" w:styleId="TextodecomentrioChar">
    <w:name w:val="Texto de comentário Char"/>
    <w:basedOn w:val="Fontepargpadro"/>
    <w:link w:val="Textodecomentrio"/>
    <w:uiPriority w:val="99"/>
    <w:rsid w:val="00E36B27"/>
    <w:rPr>
      <w:sz w:val="20"/>
      <w:szCs w:val="20"/>
    </w:rPr>
  </w:style>
  <w:style w:type="paragraph" w:styleId="Assuntodocomentrio">
    <w:name w:val="annotation subject"/>
    <w:basedOn w:val="Textodecomentrio"/>
    <w:next w:val="Textodecomentrio"/>
    <w:link w:val="AssuntodocomentrioChar"/>
    <w:uiPriority w:val="99"/>
    <w:semiHidden/>
    <w:unhideWhenUsed/>
    <w:rsid w:val="00E36B27"/>
    <w:rPr>
      <w:b/>
      <w:bCs/>
    </w:rPr>
  </w:style>
  <w:style w:type="character" w:customStyle="1" w:styleId="AssuntodocomentrioChar">
    <w:name w:val="Assunto do comentário Char"/>
    <w:basedOn w:val="TextodecomentrioChar"/>
    <w:link w:val="Assuntodocomentrio"/>
    <w:uiPriority w:val="99"/>
    <w:semiHidden/>
    <w:rsid w:val="00E36B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hyperlink" Target="https://www.nrcresearchpress.com/doi/abs/10.1139/l98-028" TargetMode="External"/><Relationship Id="rId5" Type="http://schemas.openxmlformats.org/officeDocument/2006/relationships/comments" Target="comments.xml"/><Relationship Id="rId10" Type="http://schemas.openxmlformats.org/officeDocument/2006/relationships/hyperlink" Target="http://worldwidewords.org/articles/citation.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68C34999-E842-40FD-8665-39FDFFEE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732</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Bacellar</dc:creator>
  <cp:keywords/>
  <dc:description/>
  <cp:lastModifiedBy>Luis Bacellar</cp:lastModifiedBy>
  <cp:revision>18</cp:revision>
  <dcterms:created xsi:type="dcterms:W3CDTF">2020-09-11T14:34:00Z</dcterms:created>
  <dcterms:modified xsi:type="dcterms:W3CDTF">2020-09-11T18:03:00Z</dcterms:modified>
</cp:coreProperties>
</file>